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529C" w:rsidRDefault="002F5046" w:rsidP="002F5046">
      <w:pPr>
        <w:tabs>
          <w:tab w:val="left" w:pos="5812"/>
        </w:tabs>
        <w:spacing w:before="70" w:line="360" w:lineRule="auto"/>
        <w:ind w:left="5812" w:hanging="567"/>
        <w:rPr>
          <w:color w:val="231F20"/>
          <w:sz w:val="20"/>
        </w:rPr>
      </w:pPr>
      <w:r>
        <w:rPr>
          <w:noProof/>
        </w:rPr>
        <mc:AlternateContent>
          <mc:Choice Requires="wps">
            <w:drawing>
              <wp:anchor distT="0" distB="0" distL="114300" distR="114300" simplePos="0" relativeHeight="251661312" behindDoc="0" locked="0" layoutInCell="1" allowOverlap="1">
                <wp:simplePos x="0" y="0"/>
                <wp:positionH relativeFrom="page">
                  <wp:posOffset>1346200</wp:posOffset>
                </wp:positionH>
                <wp:positionV relativeFrom="paragraph">
                  <wp:posOffset>-109855</wp:posOffset>
                </wp:positionV>
                <wp:extent cx="481965" cy="535305"/>
                <wp:effectExtent l="1270" t="0" r="2540" b="1905"/>
                <wp:wrapNone/>
                <wp:docPr id="1" name="Dowolny kształt: kształt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535305"/>
                        </a:xfrm>
                        <a:custGeom>
                          <a:avLst/>
                          <a:gdLst>
                            <a:gd name="T0" fmla="*/ 63306325 w 759"/>
                            <a:gd name="T1" fmla="*/ 45161200 h 843"/>
                            <a:gd name="T2" fmla="*/ 0 w 759"/>
                            <a:gd name="T3" fmla="*/ 45161200 h 843"/>
                            <a:gd name="T4" fmla="*/ 0 w 759"/>
                            <a:gd name="T5" fmla="*/ 68548250 h 843"/>
                            <a:gd name="T6" fmla="*/ 0 w 759"/>
                            <a:gd name="T7" fmla="*/ 361289600 h 843"/>
                            <a:gd name="T8" fmla="*/ 0 w 759"/>
                            <a:gd name="T9" fmla="*/ 384676650 h 843"/>
                            <a:gd name="T10" fmla="*/ 63306325 w 759"/>
                            <a:gd name="T11" fmla="*/ 384676650 h 843"/>
                            <a:gd name="T12" fmla="*/ 63306325 w 759"/>
                            <a:gd name="T13" fmla="*/ 361289600 h 843"/>
                            <a:gd name="T14" fmla="*/ 23790275 w 759"/>
                            <a:gd name="T15" fmla="*/ 361289600 h 843"/>
                            <a:gd name="T16" fmla="*/ 23790275 w 759"/>
                            <a:gd name="T17" fmla="*/ 68548250 h 843"/>
                            <a:gd name="T18" fmla="*/ 63306325 w 759"/>
                            <a:gd name="T19" fmla="*/ 68548250 h 843"/>
                            <a:gd name="T20" fmla="*/ 63306325 w 759"/>
                            <a:gd name="T21" fmla="*/ 45161200 h 843"/>
                            <a:gd name="T22" fmla="*/ 306047775 w 759"/>
                            <a:gd name="T23" fmla="*/ 316934850 h 843"/>
                            <a:gd name="T24" fmla="*/ 271773650 w 759"/>
                            <a:gd name="T25" fmla="*/ 316934850 h 843"/>
                            <a:gd name="T26" fmla="*/ 271773650 w 759"/>
                            <a:gd name="T27" fmla="*/ 68548250 h 843"/>
                            <a:gd name="T28" fmla="*/ 271773650 w 759"/>
                            <a:gd name="T29" fmla="*/ 45161200 h 843"/>
                            <a:gd name="T30" fmla="*/ 86290150 w 759"/>
                            <a:gd name="T31" fmla="*/ 45161200 h 843"/>
                            <a:gd name="T32" fmla="*/ 86290150 w 759"/>
                            <a:gd name="T33" fmla="*/ 68548250 h 843"/>
                            <a:gd name="T34" fmla="*/ 248386600 w 759"/>
                            <a:gd name="T35" fmla="*/ 68548250 h 843"/>
                            <a:gd name="T36" fmla="*/ 248386600 w 759"/>
                            <a:gd name="T37" fmla="*/ 316934850 h 843"/>
                            <a:gd name="T38" fmla="*/ 248386600 w 759"/>
                            <a:gd name="T39" fmla="*/ 340321900 h 843"/>
                            <a:gd name="T40" fmla="*/ 282257500 w 759"/>
                            <a:gd name="T41" fmla="*/ 340321900 h 843"/>
                            <a:gd name="T42" fmla="*/ 282257500 w 759"/>
                            <a:gd name="T43" fmla="*/ 361289600 h 843"/>
                            <a:gd name="T44" fmla="*/ 86290150 w 759"/>
                            <a:gd name="T45" fmla="*/ 361289600 h 843"/>
                            <a:gd name="T46" fmla="*/ 86290150 w 759"/>
                            <a:gd name="T47" fmla="*/ 384676650 h 843"/>
                            <a:gd name="T48" fmla="*/ 306047775 w 759"/>
                            <a:gd name="T49" fmla="*/ 384676650 h 843"/>
                            <a:gd name="T50" fmla="*/ 306047775 w 759"/>
                            <a:gd name="T51" fmla="*/ 361289600 h 843"/>
                            <a:gd name="T52" fmla="*/ 306047775 w 759"/>
                            <a:gd name="T53" fmla="*/ 340321900 h 843"/>
                            <a:gd name="T54" fmla="*/ 306047775 w 759"/>
                            <a:gd name="T55" fmla="*/ 316934850 h 84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59" h="843">
                              <a:moveTo>
                                <a:pt x="157" y="0"/>
                              </a:moveTo>
                              <a:lnTo>
                                <a:pt x="0" y="0"/>
                              </a:lnTo>
                              <a:lnTo>
                                <a:pt x="0" y="58"/>
                              </a:lnTo>
                              <a:lnTo>
                                <a:pt x="0" y="784"/>
                              </a:lnTo>
                              <a:lnTo>
                                <a:pt x="0" y="842"/>
                              </a:lnTo>
                              <a:lnTo>
                                <a:pt x="157" y="842"/>
                              </a:lnTo>
                              <a:lnTo>
                                <a:pt x="157" y="784"/>
                              </a:lnTo>
                              <a:lnTo>
                                <a:pt x="59" y="784"/>
                              </a:lnTo>
                              <a:lnTo>
                                <a:pt x="59" y="58"/>
                              </a:lnTo>
                              <a:lnTo>
                                <a:pt x="157" y="58"/>
                              </a:lnTo>
                              <a:lnTo>
                                <a:pt x="157" y="0"/>
                              </a:lnTo>
                              <a:close/>
                              <a:moveTo>
                                <a:pt x="759" y="674"/>
                              </a:moveTo>
                              <a:lnTo>
                                <a:pt x="674" y="674"/>
                              </a:lnTo>
                              <a:lnTo>
                                <a:pt x="674" y="58"/>
                              </a:lnTo>
                              <a:lnTo>
                                <a:pt x="674" y="0"/>
                              </a:lnTo>
                              <a:lnTo>
                                <a:pt x="214" y="0"/>
                              </a:lnTo>
                              <a:lnTo>
                                <a:pt x="214" y="58"/>
                              </a:lnTo>
                              <a:lnTo>
                                <a:pt x="616" y="58"/>
                              </a:lnTo>
                              <a:lnTo>
                                <a:pt x="616" y="674"/>
                              </a:lnTo>
                              <a:lnTo>
                                <a:pt x="616" y="732"/>
                              </a:lnTo>
                              <a:lnTo>
                                <a:pt x="700" y="732"/>
                              </a:lnTo>
                              <a:lnTo>
                                <a:pt x="700" y="784"/>
                              </a:lnTo>
                              <a:lnTo>
                                <a:pt x="214" y="784"/>
                              </a:lnTo>
                              <a:lnTo>
                                <a:pt x="214" y="842"/>
                              </a:lnTo>
                              <a:lnTo>
                                <a:pt x="759" y="842"/>
                              </a:lnTo>
                              <a:lnTo>
                                <a:pt x="759" y="784"/>
                              </a:lnTo>
                              <a:lnTo>
                                <a:pt x="759" y="732"/>
                              </a:lnTo>
                              <a:lnTo>
                                <a:pt x="759" y="67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99DEB" id="Dowolny kształt: kształt 2" o:spid="_x0000_s1026" style="position:absolute;margin-left:106pt;margin-top:-8.65pt;width:37.95pt;height:42.1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" path="m157,l,,,58,,784r,58l157,842r,-58l59,784,59,58r98,l157,xm759,674r-85,l674,58,674,,214,r,58l616,58r,616l616,732r84,l700,784r-486,l214,842r545,l759,784r,-52l759,674xe" fillcolor="#231f20" stroked="f">
                <v:path arrowok="t" o:connecttype="custom" o:connectlocs="2147483646,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
                <w10:wrap anchorx="page"/>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page">
                  <wp:posOffset>817880</wp:posOffset>
                </wp:positionH>
                <wp:positionV relativeFrom="paragraph">
                  <wp:posOffset>-109855</wp:posOffset>
                </wp:positionV>
                <wp:extent cx="481965" cy="535305"/>
                <wp:effectExtent l="6350" t="5715" r="6985" b="1905"/>
                <wp:wrapNone/>
                <wp:docPr id="2" name="Dowolny kształt: kształ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1965" cy="535305"/>
                        </a:xfrm>
                        <a:custGeom>
                          <a:avLst/>
                          <a:gdLst>
                            <a:gd name="T0" fmla="*/ 63306325 w 759"/>
                            <a:gd name="T1" fmla="*/ 45161200 h 843"/>
                            <a:gd name="T2" fmla="*/ 0 w 759"/>
                            <a:gd name="T3" fmla="*/ 45161200 h 843"/>
                            <a:gd name="T4" fmla="*/ 0 w 759"/>
                            <a:gd name="T5" fmla="*/ 68548250 h 843"/>
                            <a:gd name="T6" fmla="*/ 0 w 759"/>
                            <a:gd name="T7" fmla="*/ 361289600 h 843"/>
                            <a:gd name="T8" fmla="*/ 0 w 759"/>
                            <a:gd name="T9" fmla="*/ 384676650 h 843"/>
                            <a:gd name="T10" fmla="*/ 63306325 w 759"/>
                            <a:gd name="T11" fmla="*/ 384676650 h 843"/>
                            <a:gd name="T12" fmla="*/ 63306325 w 759"/>
                            <a:gd name="T13" fmla="*/ 361289600 h 843"/>
                            <a:gd name="T14" fmla="*/ 23790275 w 759"/>
                            <a:gd name="T15" fmla="*/ 361289600 h 843"/>
                            <a:gd name="T16" fmla="*/ 23790275 w 759"/>
                            <a:gd name="T17" fmla="*/ 68548250 h 843"/>
                            <a:gd name="T18" fmla="*/ 63306325 w 759"/>
                            <a:gd name="T19" fmla="*/ 68548250 h 843"/>
                            <a:gd name="T20" fmla="*/ 63306325 w 759"/>
                            <a:gd name="T21" fmla="*/ 45161200 h 843"/>
                            <a:gd name="T22" fmla="*/ 306047775 w 759"/>
                            <a:gd name="T23" fmla="*/ 79032100 h 843"/>
                            <a:gd name="T24" fmla="*/ 271773650 w 759"/>
                            <a:gd name="T25" fmla="*/ 45161200 h 843"/>
                            <a:gd name="T26" fmla="*/ 86290150 w 759"/>
                            <a:gd name="T27" fmla="*/ 45161200 h 843"/>
                            <a:gd name="T28" fmla="*/ 86290150 w 759"/>
                            <a:gd name="T29" fmla="*/ 68548250 h 843"/>
                            <a:gd name="T30" fmla="*/ 262096250 w 759"/>
                            <a:gd name="T31" fmla="*/ 68548250 h 843"/>
                            <a:gd name="T32" fmla="*/ 282257500 w 759"/>
                            <a:gd name="T33" fmla="*/ 88709500 h 843"/>
                            <a:gd name="T34" fmla="*/ 282257500 w 759"/>
                            <a:gd name="T35" fmla="*/ 307257450 h 843"/>
                            <a:gd name="T36" fmla="*/ 262096250 w 759"/>
                            <a:gd name="T37" fmla="*/ 327418700 h 843"/>
                            <a:gd name="T38" fmla="*/ 129435225 w 759"/>
                            <a:gd name="T39" fmla="*/ 327418700 h 843"/>
                            <a:gd name="T40" fmla="*/ 129435225 w 759"/>
                            <a:gd name="T41" fmla="*/ 361289600 h 843"/>
                            <a:gd name="T42" fmla="*/ 86290150 w 759"/>
                            <a:gd name="T43" fmla="*/ 361289600 h 843"/>
                            <a:gd name="T44" fmla="*/ 86290150 w 759"/>
                            <a:gd name="T45" fmla="*/ 385079875 h 843"/>
                            <a:gd name="T46" fmla="*/ 152822275 w 759"/>
                            <a:gd name="T47" fmla="*/ 385079875 h 843"/>
                            <a:gd name="T48" fmla="*/ 152822275 w 759"/>
                            <a:gd name="T49" fmla="*/ 350805750 h 843"/>
                            <a:gd name="T50" fmla="*/ 271773650 w 759"/>
                            <a:gd name="T51" fmla="*/ 350805750 h 843"/>
                            <a:gd name="T52" fmla="*/ 306047775 w 759"/>
                            <a:gd name="T53" fmla="*/ 316934850 h 843"/>
                            <a:gd name="T54" fmla="*/ 306047775 w 759"/>
                            <a:gd name="T55" fmla="*/ 79032100 h 843"/>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0" t="0" r="r" b="b"/>
                          <a:pathLst>
                            <a:path w="759" h="843">
                              <a:moveTo>
                                <a:pt x="157" y="0"/>
                              </a:moveTo>
                              <a:lnTo>
                                <a:pt x="0" y="0"/>
                              </a:lnTo>
                              <a:lnTo>
                                <a:pt x="0" y="58"/>
                              </a:lnTo>
                              <a:lnTo>
                                <a:pt x="0" y="784"/>
                              </a:lnTo>
                              <a:lnTo>
                                <a:pt x="0" y="842"/>
                              </a:lnTo>
                              <a:lnTo>
                                <a:pt x="157" y="842"/>
                              </a:lnTo>
                              <a:lnTo>
                                <a:pt x="157" y="784"/>
                              </a:lnTo>
                              <a:lnTo>
                                <a:pt x="59" y="784"/>
                              </a:lnTo>
                              <a:lnTo>
                                <a:pt x="59" y="58"/>
                              </a:lnTo>
                              <a:lnTo>
                                <a:pt x="157" y="58"/>
                              </a:lnTo>
                              <a:lnTo>
                                <a:pt x="157" y="0"/>
                              </a:lnTo>
                              <a:close/>
                              <a:moveTo>
                                <a:pt x="759" y="84"/>
                              </a:moveTo>
                              <a:lnTo>
                                <a:pt x="674" y="0"/>
                              </a:lnTo>
                              <a:lnTo>
                                <a:pt x="214" y="0"/>
                              </a:lnTo>
                              <a:lnTo>
                                <a:pt x="214" y="58"/>
                              </a:lnTo>
                              <a:lnTo>
                                <a:pt x="650" y="58"/>
                              </a:lnTo>
                              <a:lnTo>
                                <a:pt x="700" y="108"/>
                              </a:lnTo>
                              <a:lnTo>
                                <a:pt x="700" y="650"/>
                              </a:lnTo>
                              <a:lnTo>
                                <a:pt x="650" y="700"/>
                              </a:lnTo>
                              <a:lnTo>
                                <a:pt x="321" y="700"/>
                              </a:lnTo>
                              <a:lnTo>
                                <a:pt x="321" y="784"/>
                              </a:lnTo>
                              <a:lnTo>
                                <a:pt x="214" y="784"/>
                              </a:lnTo>
                              <a:lnTo>
                                <a:pt x="214" y="843"/>
                              </a:lnTo>
                              <a:lnTo>
                                <a:pt x="379" y="843"/>
                              </a:lnTo>
                              <a:lnTo>
                                <a:pt x="379" y="758"/>
                              </a:lnTo>
                              <a:lnTo>
                                <a:pt x="674" y="758"/>
                              </a:lnTo>
                              <a:lnTo>
                                <a:pt x="759" y="674"/>
                              </a:lnTo>
                              <a:lnTo>
                                <a:pt x="759" y="84"/>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C03D06" id="Dowolny kształt: kształt 4" o:spid="_x0000_s1026" style="position:absolute;margin-left:64.4pt;margin-top:-8.65pt;width:37.95pt;height:42.1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59,8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" path="m157,l,,,58,,784r,58l157,842r,-58l59,784,59,58r98,l157,xm759,84l674,,214,r,58l650,58r50,50l700,650r-50,50l321,700r,84l214,784r,59l379,843r,-85l674,758r85,-84l759,84xe" fillcolor="#231f20" stroked="f">
                <v:path arrowok="t" o:connecttype="custom" o:connectlocs="2147483646,2147483646;0,2147483646;0,2147483646;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
                <w10:wrap anchorx="page"/>
              </v:shape>
            </w:pict>
          </mc:Fallback>
        </mc:AlternateContent>
      </w:r>
      <w:r>
        <w:rPr>
          <w:noProof/>
        </w:rPr>
        <mc:AlternateContent>
          <mc:Choice Requires="wpg">
            <w:drawing>
              <wp:anchor distT="0" distB="0" distL="114300" distR="114300" simplePos="0" relativeHeight="251659264" behindDoc="0" locked="0" layoutInCell="1" allowOverlap="1">
                <wp:simplePos x="0" y="0"/>
                <wp:positionH relativeFrom="page">
                  <wp:posOffset>1958423</wp:posOffset>
                </wp:positionH>
                <wp:positionV relativeFrom="paragraph">
                  <wp:posOffset>-97763</wp:posOffset>
                </wp:positionV>
                <wp:extent cx="899795" cy="235585"/>
                <wp:effectExtent l="0" t="0" r="0" b="0"/>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9795" cy="235585"/>
                          <a:chOff x="2646" y="131"/>
                          <a:chExt cx="1417" cy="371"/>
                        </a:xfrm>
                      </wpg:grpSpPr>
                      <pic:pic xmlns:pic="http://schemas.openxmlformats.org/drawingml/2006/picture">
                        <pic:nvPicPr>
                          <pic:cNvPr id="7" name="docshape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646" y="131"/>
                            <a:ext cx="240"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8" name="docshape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2920" y="131"/>
                            <a:ext cx="519"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9" name="docshape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3471" y="134"/>
                            <a:ext cx="10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0" name="docshape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3618" y="134"/>
                            <a:ext cx="108"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docshape6"/>
                        <wps:cNvSpPr>
                          <a:spLocks noChangeArrowheads="1"/>
                        </wps:cNvSpPr>
                        <wps:spPr bwMode="auto">
                          <a:xfrm>
                            <a:off x="3764" y="134"/>
                            <a:ext cx="19" cy="147"/>
                          </a:xfrm>
                          <a:prstGeom prst="rect">
                            <a:avLst/>
                          </a:prstGeom>
                          <a:solidFill>
                            <a:srgbClr val="231F2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12" name="docshape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821" y="134"/>
                            <a:ext cx="242"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3" name="docshape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646" y="352"/>
                            <a:ext cx="221" cy="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4" name="docshape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2903" y="352"/>
                            <a:ext cx="107"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 name="docshape10"/>
                        <wps:cNvSpPr>
                          <a:spLocks/>
                        </wps:cNvSpPr>
                        <wps:spPr bwMode="auto">
                          <a:xfrm>
                            <a:off x="3040" y="352"/>
                            <a:ext cx="92" cy="147"/>
                          </a:xfrm>
                          <a:custGeom>
                            <a:avLst/>
                            <a:gdLst>
                              <a:gd name="T0" fmla="+- 0 3132 3041"/>
                              <a:gd name="T1" fmla="*/ T0 w 92"/>
                              <a:gd name="T2" fmla="+- 0 353 353"/>
                              <a:gd name="T3" fmla="*/ 353 h 147"/>
                              <a:gd name="T4" fmla="+- 0 3041 3041"/>
                              <a:gd name="T5" fmla="*/ T4 w 92"/>
                              <a:gd name="T6" fmla="+- 0 353 353"/>
                              <a:gd name="T7" fmla="*/ 353 h 147"/>
                              <a:gd name="T8" fmla="+- 0 3041 3041"/>
                              <a:gd name="T9" fmla="*/ T8 w 92"/>
                              <a:gd name="T10" fmla="+- 0 499 353"/>
                              <a:gd name="T11" fmla="*/ 499 h 147"/>
                              <a:gd name="T12" fmla="+- 0 3132 3041"/>
                              <a:gd name="T13" fmla="*/ T12 w 92"/>
                              <a:gd name="T14" fmla="+- 0 499 353"/>
                              <a:gd name="T15" fmla="*/ 499 h 147"/>
                              <a:gd name="T16" fmla="+- 0 3132 3041"/>
                              <a:gd name="T17" fmla="*/ T16 w 92"/>
                              <a:gd name="T18" fmla="+- 0 483 353"/>
                              <a:gd name="T19" fmla="*/ 483 h 147"/>
                              <a:gd name="T20" fmla="+- 0 3059 3041"/>
                              <a:gd name="T21" fmla="*/ T20 w 92"/>
                              <a:gd name="T22" fmla="+- 0 483 353"/>
                              <a:gd name="T23" fmla="*/ 483 h 147"/>
                              <a:gd name="T24" fmla="+- 0 3059 3041"/>
                              <a:gd name="T25" fmla="*/ T24 w 92"/>
                              <a:gd name="T26" fmla="+- 0 433 353"/>
                              <a:gd name="T27" fmla="*/ 433 h 147"/>
                              <a:gd name="T28" fmla="+- 0 3122 3041"/>
                              <a:gd name="T29" fmla="*/ T28 w 92"/>
                              <a:gd name="T30" fmla="+- 0 433 353"/>
                              <a:gd name="T31" fmla="*/ 433 h 147"/>
                              <a:gd name="T32" fmla="+- 0 3122 3041"/>
                              <a:gd name="T33" fmla="*/ T32 w 92"/>
                              <a:gd name="T34" fmla="+- 0 417 353"/>
                              <a:gd name="T35" fmla="*/ 417 h 147"/>
                              <a:gd name="T36" fmla="+- 0 3059 3041"/>
                              <a:gd name="T37" fmla="*/ T36 w 92"/>
                              <a:gd name="T38" fmla="+- 0 417 353"/>
                              <a:gd name="T39" fmla="*/ 417 h 147"/>
                              <a:gd name="T40" fmla="+- 0 3059 3041"/>
                              <a:gd name="T41" fmla="*/ T40 w 92"/>
                              <a:gd name="T42" fmla="+- 0 369 353"/>
                              <a:gd name="T43" fmla="*/ 369 h 147"/>
                              <a:gd name="T44" fmla="+- 0 3132 3041"/>
                              <a:gd name="T45" fmla="*/ T44 w 92"/>
                              <a:gd name="T46" fmla="+- 0 369 353"/>
                              <a:gd name="T47" fmla="*/ 369 h 147"/>
                              <a:gd name="T48" fmla="+- 0 3132 3041"/>
                              <a:gd name="T49" fmla="*/ T48 w 92"/>
                              <a:gd name="T50" fmla="+- 0 353 353"/>
                              <a:gd name="T51" fmla="*/ 353 h 1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2" h="147">
                                <a:moveTo>
                                  <a:pt x="91" y="0"/>
                                </a:moveTo>
                                <a:lnTo>
                                  <a:pt x="0" y="0"/>
                                </a:lnTo>
                                <a:lnTo>
                                  <a:pt x="0" y="146"/>
                                </a:lnTo>
                                <a:lnTo>
                                  <a:pt x="91" y="146"/>
                                </a:lnTo>
                                <a:lnTo>
                                  <a:pt x="91" y="130"/>
                                </a:lnTo>
                                <a:lnTo>
                                  <a:pt x="18" y="130"/>
                                </a:lnTo>
                                <a:lnTo>
                                  <a:pt x="18" y="80"/>
                                </a:lnTo>
                                <a:lnTo>
                                  <a:pt x="81" y="80"/>
                                </a:lnTo>
                                <a:lnTo>
                                  <a:pt x="81" y="64"/>
                                </a:lnTo>
                                <a:lnTo>
                                  <a:pt x="18" y="64"/>
                                </a:lnTo>
                                <a:lnTo>
                                  <a:pt x="18" y="16"/>
                                </a:lnTo>
                                <a:lnTo>
                                  <a:pt x="91" y="16"/>
                                </a:lnTo>
                                <a:lnTo>
                                  <a:pt x="91"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docshape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3162" y="349"/>
                            <a:ext cx="216" cy="15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410" y="352"/>
                            <a:ext cx="242" cy="1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9010739" id="Grupa 6" o:spid="_x0000_s1026" style="position:absolute;margin-left:154.2pt;margin-top:-7.7pt;width:70.85pt;height:18.55pt;z-index:251659264;mso-position-horizontal-relative:page" coordorigin="2646,131" coordsize="1417,3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2" o:spid="_x0000_s1027" type="#_x0000_t75" style="position:absolute;left:2646;top:131;width:240;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">
                  <v:imagedata r:id="rId16" o:title=""/>
                </v:shape>
                <v:shape id="docshape3" o:spid="_x0000_s1028" type="#_x0000_t75" style="position:absolute;left:2920;top:131;width:519;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">
                  <v:imagedata r:id="rId17" o:title=""/>
                </v:shape>
                <v:shape id="docshape4" o:spid="_x0000_s1029" type="#_x0000_t75" style="position:absolute;left:3471;top:134;width:10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">
                  <v:imagedata r:id="rId18" o:title=""/>
                </v:shape>
                <v:shape id="docshape5" o:spid="_x0000_s1030" type="#_x0000_t75" style="position:absolute;left:3618;top:134;width:108;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">
                  <v:imagedata r:id="rId19" o:title=""/>
                </v:shape>
                <v:rect id="docshape6" o:spid="_x0000_s1031" style="position:absolute;left:3764;top:134;width:19;height:1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" fillcolor="#231f20" stroked="f"/>
                <v:shape id="docshape7" o:spid="_x0000_s1032" type="#_x0000_t75" style="position:absolute;left:3821;top:134;width:24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">
                  <v:imagedata r:id="rId20" o:title=""/>
                </v:shape>
                <v:shape id="docshape8" o:spid="_x0000_s1033" type="#_x0000_t75" style="position:absolute;left:2646;top:352;width:221;height:1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">
                  <v:imagedata r:id="rId21" o:title=""/>
                </v:shape>
                <v:shape id="docshape9" o:spid="_x0000_s1034" type="#_x0000_t75" style="position:absolute;left:2903;top:352;width:107;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">
                  <v:imagedata r:id="rId22" o:title=""/>
                </v:shape>
                <v:shape id="docshape10" o:spid="_x0000_s1035" style="position:absolute;left:3040;top:352;width:92;height:147;visibility:visible;mso-wrap-style:square;v-text-anchor:top" coordsize="92,1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" path="m91,l,,,146r91,l91,130r-73,l18,80r63,l81,64r-63,l18,16r73,l91,xe" fillcolor="#231f20" stroked="f">
                  <v:path arrowok="t" o:connecttype="custom" o:connectlocs="91,353;0,353;0,499;91,499;91,483;18,483;18,433;81,433;81,417;18,417;18,369;91,369;91,353" o:connectangles="0,0,0,0,0,0,0,0,0,0,0,0,0"/>
                </v:shape>
                <v:shape id="docshape11" o:spid="_x0000_s1036" type="#_x0000_t75" style="position:absolute;left:3162;top:349;width:216;height: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">
                  <v:imagedata r:id="rId23" o:title=""/>
                </v:shape>
                <v:shape id="docshape12" o:spid="_x0000_s1037" type="#_x0000_t75" style="position:absolute;left:3410;top:352;width:242;height:1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">
                  <v:imagedata r:id="rId24" o:title=""/>
                </v:shape>
                <w10:wrap anchorx="page"/>
              </v:group>
            </w:pict>
          </mc:Fallback>
        </mc:AlternateContent>
      </w:r>
      <w:r w:rsidRPr="00521AB3">
        <w:rPr>
          <w:rFonts w:eastAsia="Arial" w:cs="Arial"/>
          <w:szCs w:val="22"/>
          <w:lang w:val="en-US"/>
        </w:rPr>
        <w:t>Prof. Paweł Droździel, Ph. D.,</w:t>
      </w:r>
      <w:proofErr w:type="spellStart"/>
      <w:r w:rsidRPr="00521AB3">
        <w:rPr>
          <w:rFonts w:eastAsia="Arial" w:cs="Arial"/>
          <w:szCs w:val="22"/>
          <w:lang w:val="en-US"/>
        </w:rPr>
        <w:t>D.Sc</w:t>
      </w:r>
      <w:proofErr w:type="spellEnd"/>
      <w:r w:rsidRPr="00521AB3">
        <w:rPr>
          <w:rFonts w:eastAsia="Arial" w:cs="Arial"/>
          <w:szCs w:val="22"/>
          <w:lang w:val="en-US"/>
        </w:rPr>
        <w:t>.</w:t>
      </w:r>
      <w:r w:rsidRPr="0012710F">
        <w:rPr>
          <w:rFonts w:eastAsia="Arial" w:cs="Arial"/>
          <w:szCs w:val="22"/>
          <w:lang w:val="en-US"/>
        </w:rPr>
        <w:t>(Eng.)</w:t>
      </w:r>
      <w:r w:rsidR="00B3529C">
        <w:rPr>
          <w:color w:val="231F20"/>
          <w:sz w:val="20"/>
        </w:rPr>
        <w:t xml:space="preserve"> </w:t>
      </w:r>
    </w:p>
    <w:p w:rsidR="002F5046" w:rsidRDefault="002F5046" w:rsidP="002F5046">
      <w:pPr>
        <w:tabs>
          <w:tab w:val="left" w:pos="709"/>
        </w:tabs>
        <w:spacing w:line="360" w:lineRule="auto"/>
        <w:ind w:left="5245" w:right="5"/>
        <w:rPr>
          <w:rFonts w:eastAsia="Arial" w:cs="Arial"/>
          <w:szCs w:val="22"/>
          <w:lang w:val="en-US"/>
        </w:rPr>
      </w:pPr>
      <w:r>
        <w:rPr>
          <w:rFonts w:eastAsia="Arial" w:cs="Arial"/>
          <w:szCs w:val="22"/>
          <w:lang w:val="en-US"/>
        </w:rPr>
        <w:t>Vice-Rector for Education</w:t>
      </w:r>
    </w:p>
    <w:p w:rsidR="00CD36EE" w:rsidRPr="00D73525" w:rsidRDefault="00CD36EE" w:rsidP="00CD36EE">
      <w:pPr>
        <w:jc w:val="both"/>
        <w:rPr>
          <w:lang w:val="en-US"/>
        </w:rPr>
      </w:pPr>
    </w:p>
    <w:p w:rsidR="00CD36EE" w:rsidRPr="00D73525" w:rsidRDefault="00CD36EE" w:rsidP="00CD36EE">
      <w:pPr>
        <w:jc w:val="right"/>
        <w:rPr>
          <w:lang w:val="en-US"/>
        </w:rPr>
      </w:pPr>
    </w:p>
    <w:p w:rsidR="00CD36EE" w:rsidRPr="00D73525" w:rsidRDefault="00CD36EE" w:rsidP="00CD36EE">
      <w:pPr>
        <w:jc w:val="both"/>
        <w:rPr>
          <w:lang w:val="en-US"/>
        </w:rPr>
      </w:pPr>
    </w:p>
    <w:p w:rsidR="005945E3" w:rsidRPr="00D73525" w:rsidRDefault="005945E3" w:rsidP="00937401">
      <w:pPr>
        <w:pStyle w:val="Nagwek"/>
        <w:tabs>
          <w:tab w:val="clear" w:pos="4536"/>
          <w:tab w:val="clear" w:pos="9072"/>
        </w:tabs>
        <w:jc w:val="both"/>
        <w:rPr>
          <w:lang w:val="en-US"/>
        </w:rPr>
      </w:pPr>
    </w:p>
    <w:p w:rsidR="00937401" w:rsidRPr="007B39C8" w:rsidRDefault="00937401" w:rsidP="002F5046">
      <w:pPr>
        <w:pStyle w:val="Nagwek"/>
        <w:tabs>
          <w:tab w:val="clear" w:pos="4536"/>
          <w:tab w:val="clear" w:pos="9072"/>
        </w:tabs>
        <w:jc w:val="both"/>
        <w:rPr>
          <w:lang w:val="en-US"/>
        </w:rPr>
      </w:pPr>
      <w:r w:rsidRPr="007B39C8">
        <w:rPr>
          <w:lang w:val="en-US"/>
        </w:rPr>
        <w:t xml:space="preserve">On the basis of the </w:t>
      </w:r>
      <w:r w:rsidRPr="007B39C8">
        <w:rPr>
          <w:i/>
          <w:lang w:val="en-US"/>
        </w:rPr>
        <w:t>Lublin University of Technology</w:t>
      </w:r>
      <w:r w:rsidRPr="007B39C8">
        <w:rPr>
          <w:lang w:val="en-US"/>
        </w:rPr>
        <w:t xml:space="preserve"> </w:t>
      </w:r>
      <w:r w:rsidRPr="001B7C1C">
        <w:rPr>
          <w:i/>
          <w:lang w:val="en-US"/>
        </w:rPr>
        <w:t xml:space="preserve">Rector’s Order No. R-13/2018 of 1.02.2018 on accepting </w:t>
      </w:r>
      <w:r>
        <w:rPr>
          <w:i/>
          <w:lang w:val="en-US"/>
        </w:rPr>
        <w:t>staff</w:t>
      </w:r>
      <w:r w:rsidRPr="001B7C1C">
        <w:rPr>
          <w:i/>
          <w:lang w:val="en-US"/>
        </w:rPr>
        <w:t xml:space="preserve"> from foreign institutions under Erasmus+ </w:t>
      </w:r>
      <w:proofErr w:type="spellStart"/>
      <w:r w:rsidRPr="001B7C1C">
        <w:rPr>
          <w:i/>
          <w:lang w:val="en-US"/>
        </w:rPr>
        <w:t>Programme</w:t>
      </w:r>
      <w:proofErr w:type="spellEnd"/>
      <w:r w:rsidRPr="001B7C1C">
        <w:rPr>
          <w:i/>
          <w:lang w:val="en-US"/>
        </w:rPr>
        <w:t xml:space="preserve"> and other international educational mobility </w:t>
      </w:r>
      <w:proofErr w:type="spellStart"/>
      <w:r w:rsidRPr="001B7C1C">
        <w:rPr>
          <w:i/>
          <w:lang w:val="en-US"/>
        </w:rPr>
        <w:t>programmes</w:t>
      </w:r>
      <w:proofErr w:type="spellEnd"/>
      <w:r w:rsidRPr="001B7C1C">
        <w:rPr>
          <w:i/>
          <w:lang w:val="en-US"/>
        </w:rPr>
        <w:t xml:space="preserve">, </w:t>
      </w:r>
      <w:r w:rsidRPr="001B7C1C">
        <w:rPr>
          <w:lang w:val="en-US"/>
        </w:rPr>
        <w:t>I</w:t>
      </w:r>
      <w:r w:rsidRPr="007B39C8">
        <w:rPr>
          <w:lang w:val="en-US"/>
        </w:rPr>
        <w:t xml:space="preserve"> hereby establish The </w:t>
      </w:r>
      <w:r w:rsidR="003654E1">
        <w:rPr>
          <w:lang w:val="en-US"/>
        </w:rPr>
        <w:t>Qualification</w:t>
      </w:r>
      <w:r w:rsidRPr="007B39C8">
        <w:rPr>
          <w:lang w:val="en-US"/>
        </w:rPr>
        <w:t xml:space="preserve"> Procedure for the Mobility of Foreign Institution </w:t>
      </w:r>
      <w:r>
        <w:rPr>
          <w:lang w:val="en-US"/>
        </w:rPr>
        <w:t>Staff</w:t>
      </w:r>
      <w:r w:rsidRPr="007B39C8">
        <w:rPr>
          <w:lang w:val="en-US"/>
        </w:rPr>
        <w:t xml:space="preserve"> to Lublin University of Technology (further</w:t>
      </w:r>
      <w:r>
        <w:rPr>
          <w:lang w:val="en-US"/>
        </w:rPr>
        <w:t>:</w:t>
      </w:r>
      <w:r w:rsidRPr="007B39C8">
        <w:rPr>
          <w:lang w:val="en-US"/>
        </w:rPr>
        <w:t xml:space="preserve"> LUT) for teaching and training mobility under Erasmus+ </w:t>
      </w:r>
      <w:proofErr w:type="spellStart"/>
      <w:r w:rsidRPr="007B39C8">
        <w:rPr>
          <w:lang w:val="en-US"/>
        </w:rPr>
        <w:t>Programme</w:t>
      </w:r>
      <w:proofErr w:type="spellEnd"/>
      <w:r w:rsidRPr="007B39C8">
        <w:rPr>
          <w:lang w:val="en-US"/>
        </w:rPr>
        <w:t xml:space="preserve"> (further: arrivals to LUT), project </w:t>
      </w:r>
      <w:r w:rsidR="00F11BE6">
        <w:rPr>
          <w:b/>
          <w:bCs/>
          <w:lang w:val="nl-BE"/>
        </w:rPr>
        <w:t>2025-1-PL01-KA171-HED-000320290</w:t>
      </w:r>
      <w:r w:rsidRPr="007B39C8">
        <w:rPr>
          <w:lang w:val="en-US"/>
        </w:rPr>
        <w:t xml:space="preserve">. </w:t>
      </w:r>
    </w:p>
    <w:p w:rsidR="00937401" w:rsidRPr="003F66F7" w:rsidRDefault="00937401" w:rsidP="00937401">
      <w:pPr>
        <w:pStyle w:val="Nagwek"/>
        <w:tabs>
          <w:tab w:val="clear" w:pos="4536"/>
          <w:tab w:val="clear" w:pos="9072"/>
        </w:tabs>
        <w:jc w:val="both"/>
        <w:rPr>
          <w:lang w:val="en-US"/>
        </w:rPr>
      </w:pPr>
    </w:p>
    <w:p w:rsidR="00937401" w:rsidRDefault="00937401" w:rsidP="004559DA">
      <w:pPr>
        <w:rPr>
          <w:lang w:val="en-US"/>
        </w:rPr>
      </w:pPr>
      <w:r w:rsidRPr="007B39C8">
        <w:rPr>
          <w:lang w:val="en-US"/>
        </w:rPr>
        <w:t>The rules are available on the LUT’s Office of I</w:t>
      </w:r>
      <w:r w:rsidR="004559DA">
        <w:rPr>
          <w:lang w:val="en-US"/>
        </w:rPr>
        <w:t xml:space="preserve">nternational Education website </w:t>
      </w:r>
      <w:r w:rsidRPr="007B39C8">
        <w:rPr>
          <w:lang w:val="en-US"/>
        </w:rPr>
        <w:t>(further OIE).</w:t>
      </w:r>
    </w:p>
    <w:p w:rsidR="004559DA" w:rsidRPr="007B39C8" w:rsidRDefault="004559DA" w:rsidP="004559DA">
      <w:pPr>
        <w:rPr>
          <w:lang w:val="en-US"/>
        </w:rPr>
      </w:pPr>
    </w:p>
    <w:p w:rsidR="004559DA" w:rsidRDefault="00937401" w:rsidP="004559DA">
      <w:pPr>
        <w:jc w:val="center"/>
        <w:rPr>
          <w:b/>
          <w:lang w:val="en-US"/>
        </w:rPr>
      </w:pPr>
      <w:r w:rsidRPr="007B39C8">
        <w:rPr>
          <w:b/>
          <w:lang w:val="en-US"/>
        </w:rPr>
        <w:t xml:space="preserve">UNIVERSITY </w:t>
      </w:r>
      <w:r w:rsidR="00EA6431">
        <w:rPr>
          <w:b/>
          <w:lang w:val="en-US"/>
        </w:rPr>
        <w:t>QUALIFICATION</w:t>
      </w:r>
      <w:r>
        <w:rPr>
          <w:b/>
          <w:lang w:val="en-US"/>
        </w:rPr>
        <w:t xml:space="preserve"> PROCEDURE</w:t>
      </w:r>
      <w:r w:rsidRPr="007B39C8">
        <w:rPr>
          <w:b/>
          <w:lang w:val="en-US"/>
        </w:rPr>
        <w:t xml:space="preserve"> FOR THE MOBILITY OF FOREIGN INSTITUTION STAFF </w:t>
      </w:r>
      <w:r w:rsidR="00A00060">
        <w:rPr>
          <w:b/>
          <w:lang w:val="en-US"/>
        </w:rPr>
        <w:t xml:space="preserve">FOR TEACHING AND TRAINING </w:t>
      </w:r>
      <w:r w:rsidRPr="007B39C8">
        <w:rPr>
          <w:b/>
          <w:lang w:val="en-US"/>
        </w:rPr>
        <w:t>TO LUBLIN UNIVERSITY OF TECHNOLOGY</w:t>
      </w:r>
    </w:p>
    <w:p w:rsidR="00937401" w:rsidRDefault="00937401" w:rsidP="00937401">
      <w:pPr>
        <w:jc w:val="center"/>
        <w:rPr>
          <w:b/>
          <w:lang w:val="en-US"/>
        </w:rPr>
      </w:pPr>
      <w:r w:rsidRPr="0007302F">
        <w:rPr>
          <w:b/>
          <w:lang w:val="en-US"/>
        </w:rPr>
        <w:br/>
      </w:r>
      <w:r>
        <w:rPr>
          <w:b/>
          <w:lang w:val="en-US"/>
        </w:rPr>
        <w:t>(project no</w:t>
      </w:r>
      <w:r w:rsidRPr="0007302F">
        <w:rPr>
          <w:b/>
          <w:lang w:val="en-US"/>
        </w:rPr>
        <w:t xml:space="preserve"> </w:t>
      </w:r>
      <w:r w:rsidR="00F11BE6">
        <w:rPr>
          <w:b/>
          <w:bCs/>
          <w:lang w:val="nl-BE"/>
        </w:rPr>
        <w:t>2025-1-PL01-KA171-HED-000320290</w:t>
      </w:r>
      <w:r w:rsidRPr="0007302F">
        <w:rPr>
          <w:b/>
          <w:lang w:val="en-US"/>
        </w:rPr>
        <w:t>)</w:t>
      </w:r>
    </w:p>
    <w:p w:rsidR="004559DA" w:rsidRPr="0007302F" w:rsidRDefault="004559DA" w:rsidP="00937401">
      <w:pPr>
        <w:jc w:val="center"/>
        <w:rPr>
          <w:b/>
          <w:lang w:val="en-US"/>
        </w:rPr>
      </w:pPr>
    </w:p>
    <w:p w:rsidR="00CF67C7" w:rsidRDefault="00CF67C7" w:rsidP="00F11BE6">
      <w:pPr>
        <w:pStyle w:val="Nagwek"/>
        <w:numPr>
          <w:ilvl w:val="0"/>
          <w:numId w:val="2"/>
        </w:numPr>
        <w:tabs>
          <w:tab w:val="clear" w:pos="4536"/>
          <w:tab w:val="clear" w:pos="9072"/>
        </w:tabs>
        <w:spacing w:line="288" w:lineRule="auto"/>
        <w:ind w:left="0" w:firstLine="0"/>
        <w:jc w:val="both"/>
        <w:rPr>
          <w:lang w:val="en-US"/>
        </w:rPr>
      </w:pPr>
      <w:r>
        <w:rPr>
          <w:lang w:val="en-US"/>
        </w:rPr>
        <w:t xml:space="preserve">Only the foreign institution employees can take part in the qualification procedure for incoming mobility for teaching and training at LUT under Erasmus+ </w:t>
      </w:r>
      <w:proofErr w:type="spellStart"/>
      <w:r>
        <w:rPr>
          <w:lang w:val="en-US"/>
        </w:rPr>
        <w:t>Programme</w:t>
      </w:r>
      <w:proofErr w:type="spellEnd"/>
      <w:r>
        <w:rPr>
          <w:lang w:val="en-US"/>
        </w:rPr>
        <w:t>.</w:t>
      </w:r>
    </w:p>
    <w:p w:rsidR="00F11BE6" w:rsidRDefault="00F11BE6" w:rsidP="00F11BE6">
      <w:pPr>
        <w:pStyle w:val="Nagwek"/>
        <w:tabs>
          <w:tab w:val="clear" w:pos="4536"/>
          <w:tab w:val="clear" w:pos="9072"/>
        </w:tabs>
        <w:spacing w:line="288" w:lineRule="auto"/>
        <w:jc w:val="both"/>
        <w:rPr>
          <w:lang w:val="en-US"/>
        </w:rPr>
      </w:pPr>
    </w:p>
    <w:p w:rsidR="00A54923" w:rsidRDefault="00CF67C7" w:rsidP="00F11BE6">
      <w:pPr>
        <w:pStyle w:val="Nagwek"/>
        <w:numPr>
          <w:ilvl w:val="0"/>
          <w:numId w:val="2"/>
        </w:numPr>
        <w:tabs>
          <w:tab w:val="clear" w:pos="4536"/>
          <w:tab w:val="clear" w:pos="9072"/>
        </w:tabs>
        <w:spacing w:line="288" w:lineRule="auto"/>
        <w:ind w:left="0" w:firstLine="0"/>
        <w:jc w:val="both"/>
        <w:rPr>
          <w:lang w:val="en-US"/>
        </w:rPr>
      </w:pPr>
      <w:r>
        <w:rPr>
          <w:lang w:val="en-US"/>
        </w:rPr>
        <w:t xml:space="preserve">The qualification procedure is carried out according to the signed </w:t>
      </w:r>
      <w:r w:rsidR="002F5046">
        <w:rPr>
          <w:lang w:val="en-US"/>
        </w:rPr>
        <w:t>Interinstitutional</w:t>
      </w:r>
      <w:r>
        <w:rPr>
          <w:lang w:val="en-US"/>
        </w:rPr>
        <w:t xml:space="preserve"> Agreements, taking into account the conditions specified thereof, unless the rules of the </w:t>
      </w:r>
      <w:proofErr w:type="spellStart"/>
      <w:r>
        <w:rPr>
          <w:lang w:val="en-US"/>
        </w:rPr>
        <w:t>programme</w:t>
      </w:r>
      <w:proofErr w:type="spellEnd"/>
      <w:r>
        <w:rPr>
          <w:lang w:val="en-US"/>
        </w:rPr>
        <w:t xml:space="preserve"> specify otherwise.</w:t>
      </w:r>
    </w:p>
    <w:p w:rsidR="00F11BE6" w:rsidRDefault="00F11BE6" w:rsidP="00F11BE6">
      <w:pPr>
        <w:pStyle w:val="Nagwek"/>
        <w:tabs>
          <w:tab w:val="clear" w:pos="4536"/>
          <w:tab w:val="clear" w:pos="9072"/>
        </w:tabs>
        <w:spacing w:line="288" w:lineRule="auto"/>
        <w:jc w:val="both"/>
        <w:rPr>
          <w:lang w:val="en-US"/>
        </w:rPr>
      </w:pPr>
    </w:p>
    <w:p w:rsidR="00CF67C7" w:rsidRDefault="00A54923" w:rsidP="00F11BE6">
      <w:pPr>
        <w:pStyle w:val="Nagwek"/>
        <w:numPr>
          <w:ilvl w:val="0"/>
          <w:numId w:val="2"/>
        </w:numPr>
        <w:tabs>
          <w:tab w:val="clear" w:pos="4536"/>
          <w:tab w:val="clear" w:pos="9072"/>
        </w:tabs>
        <w:spacing w:line="288" w:lineRule="auto"/>
        <w:ind w:left="0" w:firstLine="0"/>
        <w:jc w:val="both"/>
        <w:rPr>
          <w:lang w:val="en-US"/>
        </w:rPr>
      </w:pPr>
      <w:r>
        <w:rPr>
          <w:lang w:val="en-US"/>
        </w:rPr>
        <w:t>The qualification procedure is carried out according to the number of funds received on the basis of agreement signed between LUT and Foundation for the Development of the Education System, taking into account the conditions specified thereof.</w:t>
      </w:r>
      <w:r w:rsidR="00CF67C7">
        <w:rPr>
          <w:lang w:val="en-US"/>
        </w:rPr>
        <w:t xml:space="preserve"> </w:t>
      </w:r>
    </w:p>
    <w:p w:rsidR="00F11BE6" w:rsidRDefault="00F11BE6" w:rsidP="00F11BE6">
      <w:pPr>
        <w:pStyle w:val="Nagwek"/>
        <w:tabs>
          <w:tab w:val="clear" w:pos="4536"/>
          <w:tab w:val="clear" w:pos="9072"/>
        </w:tabs>
        <w:spacing w:line="288" w:lineRule="auto"/>
        <w:jc w:val="both"/>
        <w:rPr>
          <w:lang w:val="en-US"/>
        </w:rPr>
      </w:pPr>
    </w:p>
    <w:p w:rsidR="00937401" w:rsidRDefault="00937401" w:rsidP="00F11BE6">
      <w:pPr>
        <w:pStyle w:val="Nagwek"/>
        <w:numPr>
          <w:ilvl w:val="0"/>
          <w:numId w:val="2"/>
        </w:numPr>
        <w:tabs>
          <w:tab w:val="clear" w:pos="4536"/>
          <w:tab w:val="clear" w:pos="9072"/>
        </w:tabs>
        <w:spacing w:line="288" w:lineRule="auto"/>
        <w:ind w:left="0" w:firstLine="0"/>
        <w:jc w:val="both"/>
        <w:rPr>
          <w:lang w:val="en-US"/>
        </w:rPr>
      </w:pPr>
      <w:r w:rsidRPr="005A6193">
        <w:rPr>
          <w:lang w:val="en-US"/>
        </w:rPr>
        <w:t xml:space="preserve">The </w:t>
      </w:r>
      <w:r w:rsidR="00DF09BB" w:rsidRPr="00776069">
        <w:rPr>
          <w:lang w:val="en-US"/>
        </w:rPr>
        <w:t>deadlines of qualification and documents submission at OIE:</w:t>
      </w:r>
    </w:p>
    <w:p w:rsidR="00F11BE6" w:rsidRPr="00776069" w:rsidRDefault="00F11BE6" w:rsidP="00F11BE6">
      <w:pPr>
        <w:pStyle w:val="Nagwek"/>
        <w:tabs>
          <w:tab w:val="clear" w:pos="4536"/>
          <w:tab w:val="clear" w:pos="9072"/>
        </w:tabs>
        <w:spacing w:line="288" w:lineRule="auto"/>
        <w:jc w:val="both"/>
        <w:rPr>
          <w:lang w:val="en-US"/>
        </w:rPr>
      </w:pPr>
    </w:p>
    <w:p w:rsidR="00BF1AEA" w:rsidRPr="00776069" w:rsidRDefault="00F11BE6" w:rsidP="00F11BE6">
      <w:pPr>
        <w:pStyle w:val="Nagwek"/>
        <w:numPr>
          <w:ilvl w:val="0"/>
          <w:numId w:val="7"/>
        </w:numPr>
        <w:tabs>
          <w:tab w:val="clear" w:pos="4536"/>
          <w:tab w:val="clear" w:pos="9072"/>
        </w:tabs>
        <w:spacing w:line="288" w:lineRule="auto"/>
        <w:ind w:left="0" w:firstLine="0"/>
        <w:jc w:val="both"/>
        <w:rPr>
          <w:lang w:val="en-US"/>
        </w:rPr>
      </w:pPr>
      <w:r>
        <w:rPr>
          <w:lang w:val="en-US"/>
        </w:rPr>
        <w:t>30</w:t>
      </w:r>
      <w:r w:rsidR="00D73525" w:rsidRPr="00D73525">
        <w:rPr>
          <w:lang w:val="en-US"/>
        </w:rPr>
        <w:t>.0</w:t>
      </w:r>
      <w:r>
        <w:rPr>
          <w:lang w:val="en-US"/>
        </w:rPr>
        <w:t>4</w:t>
      </w:r>
      <w:r w:rsidR="00D73525" w:rsidRPr="00D73525">
        <w:rPr>
          <w:lang w:val="en-US"/>
        </w:rPr>
        <w:t>.202</w:t>
      </w:r>
      <w:r>
        <w:rPr>
          <w:lang w:val="en-US"/>
        </w:rPr>
        <w:t>6</w:t>
      </w:r>
      <w:r w:rsidR="00D73525" w:rsidRPr="00D73525">
        <w:rPr>
          <w:lang w:val="en-US"/>
        </w:rPr>
        <w:t xml:space="preserve"> </w:t>
      </w:r>
      <w:r w:rsidR="00BF1AEA" w:rsidRPr="00776069">
        <w:rPr>
          <w:lang w:val="en-US"/>
        </w:rPr>
        <w:t>(training and teaching mobility under International Sta</w:t>
      </w:r>
      <w:r w:rsidR="004559DA" w:rsidRPr="00776069">
        <w:rPr>
          <w:lang w:val="en-US"/>
        </w:rPr>
        <w:t>ff Training and Teaching Week 1</w:t>
      </w:r>
      <w:r>
        <w:rPr>
          <w:lang w:val="en-US"/>
        </w:rPr>
        <w:t>5</w:t>
      </w:r>
      <w:r w:rsidR="004559DA" w:rsidRPr="00776069">
        <w:rPr>
          <w:lang w:val="en-US"/>
        </w:rPr>
        <w:t>-</w:t>
      </w:r>
      <w:r>
        <w:rPr>
          <w:lang w:val="en-US"/>
        </w:rPr>
        <w:t>19</w:t>
      </w:r>
      <w:r w:rsidR="004559DA" w:rsidRPr="00776069">
        <w:rPr>
          <w:lang w:val="en-US"/>
        </w:rPr>
        <w:t>.0</w:t>
      </w:r>
      <w:r>
        <w:rPr>
          <w:lang w:val="en-US"/>
        </w:rPr>
        <w:t>6</w:t>
      </w:r>
      <w:r w:rsidR="004559DA" w:rsidRPr="00776069">
        <w:rPr>
          <w:lang w:val="en-US"/>
        </w:rPr>
        <w:t>.202</w:t>
      </w:r>
      <w:r>
        <w:rPr>
          <w:lang w:val="en-US"/>
        </w:rPr>
        <w:t>6</w:t>
      </w:r>
      <w:r w:rsidR="00BF1AEA" w:rsidRPr="00776069">
        <w:rPr>
          <w:lang w:val="en-US"/>
        </w:rPr>
        <w:t>)</w:t>
      </w:r>
      <w:r>
        <w:rPr>
          <w:lang w:val="en-US"/>
        </w:rPr>
        <w:t>,</w:t>
      </w:r>
    </w:p>
    <w:p w:rsidR="008B5F92" w:rsidRDefault="00F11BE6" w:rsidP="00F11BE6">
      <w:pPr>
        <w:pStyle w:val="Nagwek"/>
        <w:numPr>
          <w:ilvl w:val="0"/>
          <w:numId w:val="7"/>
        </w:numPr>
        <w:tabs>
          <w:tab w:val="clear" w:pos="4536"/>
          <w:tab w:val="clear" w:pos="9072"/>
        </w:tabs>
        <w:spacing w:line="288" w:lineRule="auto"/>
        <w:ind w:left="0" w:firstLine="0"/>
        <w:jc w:val="both"/>
        <w:rPr>
          <w:lang w:val="en-US"/>
        </w:rPr>
      </w:pPr>
      <w:r>
        <w:rPr>
          <w:lang w:val="en-US"/>
        </w:rPr>
        <w:t>07</w:t>
      </w:r>
      <w:r w:rsidR="00D73525" w:rsidRPr="00D73525">
        <w:rPr>
          <w:lang w:val="en-US"/>
        </w:rPr>
        <w:t>.0</w:t>
      </w:r>
      <w:r>
        <w:rPr>
          <w:lang w:val="en-US"/>
        </w:rPr>
        <w:t>9</w:t>
      </w:r>
      <w:r w:rsidR="00D73525" w:rsidRPr="00D73525">
        <w:rPr>
          <w:lang w:val="en-US"/>
        </w:rPr>
        <w:t>.202</w:t>
      </w:r>
      <w:r>
        <w:rPr>
          <w:lang w:val="en-US"/>
        </w:rPr>
        <w:t>6</w:t>
      </w:r>
      <w:bookmarkStart w:id="0" w:name="_GoBack"/>
      <w:bookmarkEnd w:id="0"/>
      <w:r w:rsidR="00D73525" w:rsidRPr="00D73525">
        <w:rPr>
          <w:lang w:val="en-US"/>
        </w:rPr>
        <w:t xml:space="preserve"> </w:t>
      </w:r>
      <w:r w:rsidR="00BF1AEA" w:rsidRPr="00776069">
        <w:rPr>
          <w:lang w:val="en-US"/>
        </w:rPr>
        <w:t xml:space="preserve">(training and teaching mobility under International Staff </w:t>
      </w:r>
      <w:r w:rsidR="004559DA" w:rsidRPr="00776069">
        <w:rPr>
          <w:lang w:val="en-US"/>
        </w:rPr>
        <w:t>Training a</w:t>
      </w:r>
      <w:r w:rsidR="00BF1AEA" w:rsidRPr="00776069">
        <w:rPr>
          <w:lang w:val="en-US"/>
        </w:rPr>
        <w:t xml:space="preserve">nd Teaching Week </w:t>
      </w:r>
      <w:r>
        <w:rPr>
          <w:lang w:val="en-US"/>
        </w:rPr>
        <w:t>19</w:t>
      </w:r>
      <w:r w:rsidR="004559DA" w:rsidRPr="00776069">
        <w:rPr>
          <w:lang w:val="en-US"/>
        </w:rPr>
        <w:t>-2</w:t>
      </w:r>
      <w:r>
        <w:rPr>
          <w:lang w:val="en-US"/>
        </w:rPr>
        <w:t>3</w:t>
      </w:r>
      <w:r w:rsidR="004559DA" w:rsidRPr="00776069">
        <w:rPr>
          <w:lang w:val="en-US"/>
        </w:rPr>
        <w:t>.10.202</w:t>
      </w:r>
      <w:r>
        <w:rPr>
          <w:lang w:val="en-US"/>
        </w:rPr>
        <w:t>6</w:t>
      </w:r>
      <w:r w:rsidR="00BF1AEA" w:rsidRPr="00776069">
        <w:rPr>
          <w:lang w:val="en-US"/>
        </w:rPr>
        <w:t>)</w:t>
      </w:r>
      <w:r>
        <w:rPr>
          <w:lang w:val="en-US"/>
        </w:rPr>
        <w:t>.</w:t>
      </w:r>
    </w:p>
    <w:p w:rsidR="00F11BE6" w:rsidRDefault="00F11BE6" w:rsidP="00F11BE6">
      <w:pPr>
        <w:pStyle w:val="Nagwek"/>
        <w:tabs>
          <w:tab w:val="clear" w:pos="4536"/>
          <w:tab w:val="clear" w:pos="9072"/>
        </w:tabs>
        <w:spacing w:line="288" w:lineRule="auto"/>
        <w:ind w:left="720"/>
        <w:jc w:val="both"/>
        <w:rPr>
          <w:lang w:val="en-US"/>
        </w:rPr>
      </w:pPr>
    </w:p>
    <w:p w:rsidR="00F11BE6" w:rsidRDefault="004D039C" w:rsidP="00F11BE6">
      <w:pPr>
        <w:pStyle w:val="Nagwek"/>
        <w:spacing w:line="288" w:lineRule="auto"/>
        <w:jc w:val="both"/>
        <w:rPr>
          <w:lang w:val="en-US"/>
        </w:rPr>
      </w:pPr>
      <w:r>
        <w:rPr>
          <w:lang w:val="en-US"/>
        </w:rPr>
        <w:t>The deadlines of qualification and sending protocols to LUT may be changed on individual basis, if the project implementation</w:t>
      </w:r>
      <w:r w:rsidR="00B95C9F">
        <w:rPr>
          <w:lang w:val="en-US"/>
        </w:rPr>
        <w:t xml:space="preserve"> requires such changes.</w:t>
      </w:r>
      <w:r w:rsidR="00660399" w:rsidRPr="00660399">
        <w:rPr>
          <w:lang w:val="en-US"/>
        </w:rPr>
        <w:t xml:space="preserve"> In individual cases, employees of foreign institutions may </w:t>
      </w:r>
      <w:r w:rsidR="00660399">
        <w:rPr>
          <w:lang w:val="en-US"/>
        </w:rPr>
        <w:t>participate in teaching or training mobility</w:t>
      </w:r>
      <w:r w:rsidR="00660399" w:rsidRPr="00660399">
        <w:rPr>
          <w:lang w:val="en-US"/>
        </w:rPr>
        <w:t xml:space="preserve"> </w:t>
      </w:r>
      <w:r w:rsidR="00660399">
        <w:rPr>
          <w:lang w:val="en-US"/>
        </w:rPr>
        <w:t xml:space="preserve">at </w:t>
      </w:r>
      <w:r w:rsidR="00801BC0">
        <w:rPr>
          <w:lang w:val="en-US"/>
        </w:rPr>
        <w:t xml:space="preserve">a </w:t>
      </w:r>
      <w:r w:rsidR="00660399">
        <w:rPr>
          <w:lang w:val="en-US"/>
        </w:rPr>
        <w:t xml:space="preserve">different term </w:t>
      </w:r>
      <w:r w:rsidR="00660399" w:rsidRPr="00660399">
        <w:rPr>
          <w:lang w:val="en-US"/>
        </w:rPr>
        <w:t>during the project</w:t>
      </w:r>
      <w:r w:rsidR="00660399">
        <w:rPr>
          <w:lang w:val="en-US"/>
        </w:rPr>
        <w:t xml:space="preserve"> duration</w:t>
      </w:r>
      <w:r w:rsidR="00660399" w:rsidRPr="00660399">
        <w:rPr>
          <w:lang w:val="en-US"/>
        </w:rPr>
        <w:t xml:space="preserve"> agreed between PL and the mobility participant.</w:t>
      </w:r>
    </w:p>
    <w:p w:rsidR="00F11BE6" w:rsidRPr="005A6193" w:rsidRDefault="00F11BE6" w:rsidP="00F11BE6">
      <w:pPr>
        <w:pStyle w:val="Nagwek"/>
        <w:spacing w:line="288" w:lineRule="auto"/>
        <w:jc w:val="both"/>
        <w:rPr>
          <w:lang w:val="en-US"/>
        </w:rPr>
      </w:pPr>
    </w:p>
    <w:p w:rsidR="00B95C9F" w:rsidRDefault="00B95C9F" w:rsidP="00F11BE6">
      <w:pPr>
        <w:numPr>
          <w:ilvl w:val="0"/>
          <w:numId w:val="2"/>
        </w:numPr>
        <w:spacing w:line="288" w:lineRule="auto"/>
        <w:ind w:left="0" w:firstLine="0"/>
        <w:jc w:val="both"/>
        <w:rPr>
          <w:lang w:val="en-US"/>
        </w:rPr>
      </w:pPr>
      <w:r>
        <w:rPr>
          <w:lang w:val="en-US"/>
        </w:rPr>
        <w:t xml:space="preserve">If the funds within the project are not spent, the vice-rector for </w:t>
      </w:r>
      <w:r w:rsidR="005B6D44">
        <w:rPr>
          <w:lang w:val="en-US"/>
        </w:rPr>
        <w:t>education</w:t>
      </w:r>
      <w:r>
        <w:rPr>
          <w:lang w:val="en-US"/>
        </w:rPr>
        <w:t xml:space="preserve"> may announce and additional deadline of application, other than those specified in point 4.</w:t>
      </w:r>
    </w:p>
    <w:p w:rsidR="00F11BE6" w:rsidRDefault="00F11BE6" w:rsidP="00F11BE6">
      <w:pPr>
        <w:spacing w:line="288" w:lineRule="auto"/>
        <w:jc w:val="both"/>
        <w:rPr>
          <w:lang w:val="en-US"/>
        </w:rPr>
      </w:pPr>
    </w:p>
    <w:p w:rsidR="000A7CDD" w:rsidRDefault="008B5F92" w:rsidP="00F11BE6">
      <w:pPr>
        <w:numPr>
          <w:ilvl w:val="0"/>
          <w:numId w:val="2"/>
        </w:numPr>
        <w:spacing w:line="288" w:lineRule="auto"/>
        <w:ind w:left="0" w:firstLine="0"/>
        <w:jc w:val="both"/>
        <w:rPr>
          <w:lang w:val="en-US"/>
        </w:rPr>
      </w:pPr>
      <w:r>
        <w:rPr>
          <w:lang w:val="en-US"/>
        </w:rPr>
        <w:lastRenderedPageBreak/>
        <w:t xml:space="preserve">The basis of qualification of staff for training mobility under Erasmus+ is Individual Training </w:t>
      </w:r>
      <w:proofErr w:type="spellStart"/>
      <w:r>
        <w:rPr>
          <w:lang w:val="en-US"/>
        </w:rPr>
        <w:t>Programme</w:t>
      </w:r>
      <w:proofErr w:type="spellEnd"/>
      <w:r>
        <w:rPr>
          <w:lang w:val="en-US"/>
        </w:rPr>
        <w:t xml:space="preserve"> (Staff Mobility for Train</w:t>
      </w:r>
      <w:r w:rsidR="000370DF">
        <w:rPr>
          <w:lang w:val="en-US"/>
        </w:rPr>
        <w:t>i</w:t>
      </w:r>
      <w:r>
        <w:rPr>
          <w:lang w:val="en-US"/>
        </w:rPr>
        <w:t>ng Mobility Agreement</w:t>
      </w:r>
      <w:r w:rsidR="000370DF">
        <w:rPr>
          <w:lang w:val="en-US"/>
        </w:rPr>
        <w:t xml:space="preserve">) agreed with LUT. The Individual Training </w:t>
      </w:r>
      <w:proofErr w:type="spellStart"/>
      <w:r w:rsidR="000370DF">
        <w:rPr>
          <w:lang w:val="en-US"/>
        </w:rPr>
        <w:t>Programme</w:t>
      </w:r>
      <w:proofErr w:type="spellEnd"/>
      <w:r w:rsidR="000370DF">
        <w:rPr>
          <w:lang w:val="en-US"/>
        </w:rPr>
        <w:t xml:space="preserve"> defines goals and results of the training, as well as work schedule and tasks.</w:t>
      </w:r>
      <w:r w:rsidR="000370DF" w:rsidRPr="000370DF">
        <w:rPr>
          <w:lang w:val="en-US"/>
        </w:rPr>
        <w:t xml:space="preserve"> </w:t>
      </w:r>
    </w:p>
    <w:p w:rsidR="00F11BE6" w:rsidRDefault="00F11BE6" w:rsidP="00F11BE6">
      <w:pPr>
        <w:spacing w:line="288" w:lineRule="auto"/>
        <w:jc w:val="both"/>
        <w:rPr>
          <w:lang w:val="en-US"/>
        </w:rPr>
      </w:pPr>
    </w:p>
    <w:p w:rsidR="008B5F92" w:rsidRDefault="000A7CDD" w:rsidP="00F11BE6">
      <w:pPr>
        <w:numPr>
          <w:ilvl w:val="0"/>
          <w:numId w:val="2"/>
        </w:numPr>
        <w:spacing w:line="288" w:lineRule="auto"/>
        <w:ind w:left="0" w:firstLine="0"/>
        <w:jc w:val="both"/>
        <w:rPr>
          <w:lang w:val="en-US"/>
        </w:rPr>
      </w:pPr>
      <w:r>
        <w:rPr>
          <w:lang w:val="en-US"/>
        </w:rPr>
        <w:t xml:space="preserve">The basis of qualification of staff for teaching mobility under Erasmus+ is Individual Teaching </w:t>
      </w:r>
      <w:proofErr w:type="spellStart"/>
      <w:r>
        <w:rPr>
          <w:lang w:val="en-US"/>
        </w:rPr>
        <w:t>Programme</w:t>
      </w:r>
      <w:proofErr w:type="spellEnd"/>
      <w:r>
        <w:rPr>
          <w:lang w:val="en-US"/>
        </w:rPr>
        <w:t xml:space="preserve"> (Staff Mobility for Teaching Mobility Agreement) agreed with LUT. The Individual Teaching </w:t>
      </w:r>
      <w:proofErr w:type="spellStart"/>
      <w:r>
        <w:rPr>
          <w:lang w:val="en-US"/>
        </w:rPr>
        <w:t>Programme</w:t>
      </w:r>
      <w:proofErr w:type="spellEnd"/>
      <w:r>
        <w:rPr>
          <w:lang w:val="en-US"/>
        </w:rPr>
        <w:t xml:space="preserve"> defines the subject of lectures and work schedule.</w:t>
      </w:r>
    </w:p>
    <w:p w:rsidR="00F11BE6" w:rsidRDefault="00F11BE6" w:rsidP="00F11BE6">
      <w:pPr>
        <w:spacing w:line="288" w:lineRule="auto"/>
        <w:jc w:val="both"/>
        <w:rPr>
          <w:lang w:val="en-US"/>
        </w:rPr>
      </w:pPr>
    </w:p>
    <w:p w:rsidR="000370DF" w:rsidRDefault="000370DF" w:rsidP="00F11BE6">
      <w:pPr>
        <w:numPr>
          <w:ilvl w:val="0"/>
          <w:numId w:val="2"/>
        </w:numPr>
        <w:spacing w:line="288" w:lineRule="auto"/>
        <w:ind w:left="0" w:firstLine="0"/>
        <w:jc w:val="both"/>
        <w:rPr>
          <w:lang w:val="en-US"/>
        </w:rPr>
      </w:pPr>
      <w:r>
        <w:rPr>
          <w:lang w:val="en-US"/>
        </w:rPr>
        <w:t>During one teaching mobility to LUT</w:t>
      </w:r>
      <w:r w:rsidR="002F5046">
        <w:rPr>
          <w:lang w:val="en-US"/>
        </w:rPr>
        <w:t xml:space="preserve"> </w:t>
      </w:r>
      <w:r>
        <w:rPr>
          <w:lang w:val="en-US"/>
        </w:rPr>
        <w:t>the teacher is obliged to conduct at least</w:t>
      </w:r>
      <w:r w:rsidR="000A7CDD">
        <w:rPr>
          <w:lang w:val="en-US"/>
        </w:rPr>
        <w:t xml:space="preserve"> </w:t>
      </w:r>
      <w:r>
        <w:rPr>
          <w:lang w:val="en-US"/>
        </w:rPr>
        <w:t>8 hours of lectures for students and doctoral students. If the mobility period is longer than a week, the number of teaching hours will be counted proportionally.</w:t>
      </w:r>
    </w:p>
    <w:p w:rsidR="00F11BE6" w:rsidRDefault="00F11BE6" w:rsidP="00F11BE6">
      <w:pPr>
        <w:spacing w:line="288" w:lineRule="auto"/>
        <w:jc w:val="both"/>
        <w:rPr>
          <w:lang w:val="en-US"/>
        </w:rPr>
      </w:pPr>
    </w:p>
    <w:p w:rsidR="005B22C8" w:rsidRDefault="005B22C8" w:rsidP="00F11BE6">
      <w:pPr>
        <w:numPr>
          <w:ilvl w:val="0"/>
          <w:numId w:val="2"/>
        </w:numPr>
        <w:spacing w:line="288" w:lineRule="auto"/>
        <w:ind w:left="0" w:firstLine="0"/>
        <w:jc w:val="both"/>
        <w:rPr>
          <w:lang w:val="en-US"/>
        </w:rPr>
      </w:pPr>
      <w:r>
        <w:rPr>
          <w:lang w:val="en-US"/>
        </w:rPr>
        <w:t xml:space="preserve">The first stage of qualification takes place in a foreign institution. The foreign institution may prepare its own qualification procedures, which should include the following criteria: seniority at sending institution, knowledge of a foreign language (English) in which </w:t>
      </w:r>
      <w:r w:rsidR="002D16FB">
        <w:rPr>
          <w:lang w:val="en-US"/>
        </w:rPr>
        <w:t xml:space="preserve">the classes/training will be conducted, suggested mobility </w:t>
      </w:r>
      <w:proofErr w:type="spellStart"/>
      <w:r w:rsidR="002D16FB">
        <w:rPr>
          <w:lang w:val="en-US"/>
        </w:rPr>
        <w:t>programme</w:t>
      </w:r>
      <w:proofErr w:type="spellEnd"/>
      <w:r w:rsidR="002D16FB">
        <w:rPr>
          <w:lang w:val="en-US"/>
        </w:rPr>
        <w:t>. For teaching mobility, the additional criteria are the following: international groups teaching competences; while for administrative staff, the additional criterion will be expected impact training on professional development.</w:t>
      </w:r>
    </w:p>
    <w:p w:rsidR="00F11BE6" w:rsidRDefault="00F11BE6" w:rsidP="00F11BE6">
      <w:pPr>
        <w:spacing w:line="288" w:lineRule="auto"/>
        <w:jc w:val="both"/>
        <w:rPr>
          <w:lang w:val="en-US"/>
        </w:rPr>
      </w:pPr>
    </w:p>
    <w:p w:rsidR="00CE5A84" w:rsidRDefault="00CE5A84" w:rsidP="00F11BE6">
      <w:pPr>
        <w:numPr>
          <w:ilvl w:val="0"/>
          <w:numId w:val="2"/>
        </w:numPr>
        <w:spacing w:line="288" w:lineRule="auto"/>
        <w:ind w:left="0" w:firstLine="0"/>
        <w:jc w:val="both"/>
        <w:rPr>
          <w:lang w:val="en-US"/>
        </w:rPr>
      </w:pPr>
      <w:r>
        <w:rPr>
          <w:lang w:val="en-US"/>
        </w:rPr>
        <w:t>Qualification priority to foreign institutions staff who meet the above criteria equally, will be given to staff carrying out mobility for the first time; staff who work for the internationalization of a foreign institution; staff involved in student exchange at a foreign institution and staff</w:t>
      </w:r>
      <w:r w:rsidR="00206D09">
        <w:rPr>
          <w:lang w:val="en-US"/>
        </w:rPr>
        <w:t xml:space="preserve"> </w:t>
      </w:r>
      <w:r>
        <w:rPr>
          <w:lang w:val="en-US"/>
        </w:rPr>
        <w:t xml:space="preserve">who have established cooperation with LUT. All candidates </w:t>
      </w:r>
      <w:r w:rsidR="00BE42A3">
        <w:rPr>
          <w:lang w:val="en-US"/>
        </w:rPr>
        <w:t xml:space="preserve">should be treated equally and should not be discriminated </w:t>
      </w:r>
      <w:r w:rsidR="00563887">
        <w:rPr>
          <w:lang w:val="en-US"/>
        </w:rPr>
        <w:t>because of their special needs or disadvantaged due to socio-economic background.</w:t>
      </w:r>
    </w:p>
    <w:p w:rsidR="00F11BE6" w:rsidRDefault="00F11BE6" w:rsidP="00F11BE6">
      <w:pPr>
        <w:spacing w:line="288" w:lineRule="auto"/>
        <w:jc w:val="both"/>
        <w:rPr>
          <w:lang w:val="en-US"/>
        </w:rPr>
      </w:pPr>
    </w:p>
    <w:p w:rsidR="00A95F91" w:rsidRDefault="008F5D35" w:rsidP="00F11BE6">
      <w:pPr>
        <w:numPr>
          <w:ilvl w:val="0"/>
          <w:numId w:val="2"/>
        </w:numPr>
        <w:spacing w:line="288" w:lineRule="auto"/>
        <w:ind w:left="0" w:firstLine="0"/>
        <w:jc w:val="both"/>
        <w:rPr>
          <w:lang w:val="en-US"/>
        </w:rPr>
      </w:pPr>
      <w:r>
        <w:rPr>
          <w:lang w:val="en-US"/>
        </w:rPr>
        <w:t>After completion of the first stage of qualification procedure, the foreign institution prepares the minutes and send them via email to OIE in the periods specified in point 4.</w:t>
      </w:r>
      <w:r w:rsidR="00801BC0">
        <w:rPr>
          <w:lang w:val="en-US"/>
        </w:rPr>
        <w:t xml:space="preserve"> </w:t>
      </w:r>
      <w:r w:rsidR="00A95F91" w:rsidRPr="00801BC0">
        <w:rPr>
          <w:lang w:val="en-US"/>
        </w:rPr>
        <w:t>The foreign institution prepares a waiting list of candidates. Selected candidates should complete the following documents:</w:t>
      </w:r>
    </w:p>
    <w:p w:rsidR="00F11BE6" w:rsidRPr="00801BC0" w:rsidRDefault="00F11BE6" w:rsidP="00F11BE6">
      <w:pPr>
        <w:spacing w:line="288" w:lineRule="auto"/>
        <w:jc w:val="both"/>
        <w:rPr>
          <w:lang w:val="en-US"/>
        </w:rPr>
      </w:pPr>
    </w:p>
    <w:p w:rsidR="00A95F91" w:rsidRDefault="00A95F91" w:rsidP="00F11BE6">
      <w:pPr>
        <w:pStyle w:val="Akapitzlist"/>
        <w:numPr>
          <w:ilvl w:val="0"/>
          <w:numId w:val="9"/>
        </w:numPr>
        <w:spacing w:line="288" w:lineRule="auto"/>
        <w:ind w:left="0" w:firstLine="0"/>
        <w:jc w:val="both"/>
        <w:rPr>
          <w:lang w:val="en-US"/>
        </w:rPr>
      </w:pPr>
      <w:r>
        <w:rPr>
          <w:lang w:val="en-US"/>
        </w:rPr>
        <w:t>Application form</w:t>
      </w:r>
      <w:r w:rsidR="00F11BE6">
        <w:rPr>
          <w:lang w:val="en-US"/>
        </w:rPr>
        <w:t>,</w:t>
      </w:r>
    </w:p>
    <w:p w:rsidR="00A95F91" w:rsidRDefault="00D96FC2" w:rsidP="00F11BE6">
      <w:pPr>
        <w:pStyle w:val="Akapitzlist"/>
        <w:numPr>
          <w:ilvl w:val="0"/>
          <w:numId w:val="9"/>
        </w:numPr>
        <w:spacing w:line="288" w:lineRule="auto"/>
        <w:ind w:left="0" w:firstLine="0"/>
        <w:jc w:val="both"/>
        <w:rPr>
          <w:lang w:val="en-US"/>
        </w:rPr>
      </w:pPr>
      <w:r>
        <w:rPr>
          <w:lang w:val="en-US"/>
        </w:rPr>
        <w:t>Indiv</w:t>
      </w:r>
      <w:r w:rsidR="00A95F91">
        <w:rPr>
          <w:lang w:val="en-US"/>
        </w:rPr>
        <w:t xml:space="preserve">idual Training or Teaching </w:t>
      </w:r>
      <w:proofErr w:type="spellStart"/>
      <w:r w:rsidR="00A95F91">
        <w:rPr>
          <w:lang w:val="en-US"/>
        </w:rPr>
        <w:t>Programme</w:t>
      </w:r>
      <w:proofErr w:type="spellEnd"/>
      <w:r w:rsidR="00A95F91">
        <w:rPr>
          <w:lang w:val="en-US"/>
        </w:rPr>
        <w:t xml:space="preserve"> (Staff Mobility for Training</w:t>
      </w:r>
      <w:r>
        <w:rPr>
          <w:lang w:val="en-US"/>
        </w:rPr>
        <w:t>/Teaching Mobility Agreement)</w:t>
      </w:r>
      <w:r w:rsidR="00F11BE6">
        <w:rPr>
          <w:lang w:val="en-US"/>
        </w:rPr>
        <w:t>.</w:t>
      </w:r>
    </w:p>
    <w:p w:rsidR="00F11BE6" w:rsidRDefault="00F11BE6" w:rsidP="00F11BE6">
      <w:pPr>
        <w:pStyle w:val="Akapitzlist"/>
        <w:spacing w:line="288" w:lineRule="auto"/>
        <w:ind w:left="0"/>
        <w:jc w:val="both"/>
        <w:rPr>
          <w:lang w:val="en-US"/>
        </w:rPr>
      </w:pPr>
    </w:p>
    <w:p w:rsidR="00206D09" w:rsidRDefault="00206D09" w:rsidP="00F11BE6">
      <w:pPr>
        <w:spacing w:line="288" w:lineRule="auto"/>
        <w:jc w:val="both"/>
        <w:rPr>
          <w:lang w:val="en-US"/>
        </w:rPr>
      </w:pPr>
      <w:r>
        <w:rPr>
          <w:lang w:val="en-US"/>
        </w:rPr>
        <w:t>The Application Form and Individual Te</w:t>
      </w:r>
      <w:r w:rsidR="00776069">
        <w:rPr>
          <w:lang w:val="en-US"/>
        </w:rPr>
        <w:t>a</w:t>
      </w:r>
      <w:r>
        <w:rPr>
          <w:lang w:val="en-US"/>
        </w:rPr>
        <w:t xml:space="preserve">ching/Training </w:t>
      </w:r>
      <w:proofErr w:type="spellStart"/>
      <w:r>
        <w:rPr>
          <w:lang w:val="en-US"/>
        </w:rPr>
        <w:t>Programme</w:t>
      </w:r>
      <w:proofErr w:type="spellEnd"/>
      <w:r>
        <w:rPr>
          <w:lang w:val="en-US"/>
        </w:rPr>
        <w:t xml:space="preserve"> sh</w:t>
      </w:r>
      <w:r w:rsidR="00731695">
        <w:rPr>
          <w:lang w:val="en-US"/>
        </w:rPr>
        <w:t>o</w:t>
      </w:r>
      <w:r>
        <w:rPr>
          <w:lang w:val="en-US"/>
        </w:rPr>
        <w:t>uld be signed by the foreign institution, participant of mobility and sent to OIE (original or scan). The forms are available on OIE website.</w:t>
      </w:r>
    </w:p>
    <w:p w:rsidR="00F11BE6" w:rsidRPr="00206D09" w:rsidRDefault="00F11BE6" w:rsidP="00F11BE6">
      <w:pPr>
        <w:spacing w:line="288" w:lineRule="auto"/>
        <w:jc w:val="both"/>
        <w:rPr>
          <w:lang w:val="en-US"/>
        </w:rPr>
      </w:pPr>
    </w:p>
    <w:p w:rsidR="00D96FC2" w:rsidRDefault="00D96FC2" w:rsidP="00F11BE6">
      <w:pPr>
        <w:pStyle w:val="Akapitzlist"/>
        <w:numPr>
          <w:ilvl w:val="0"/>
          <w:numId w:val="2"/>
        </w:numPr>
        <w:spacing w:line="288" w:lineRule="auto"/>
        <w:ind w:left="0" w:firstLine="0"/>
        <w:jc w:val="both"/>
        <w:rPr>
          <w:lang w:val="en-US"/>
        </w:rPr>
      </w:pPr>
      <w:r>
        <w:rPr>
          <w:lang w:val="en-US"/>
        </w:rPr>
        <w:t>The second stage of qualification takes</w:t>
      </w:r>
      <w:r w:rsidR="00541F8A">
        <w:rPr>
          <w:lang w:val="en-US"/>
        </w:rPr>
        <w:t xml:space="preserve"> place at LUT. Application documents are verified formally by OIE staff. Application documents of a foreign institution staff coming for teaching mobility are substantially verified by the faculty </w:t>
      </w:r>
      <w:r w:rsidR="00C60F43">
        <w:rPr>
          <w:lang w:val="en-US"/>
        </w:rPr>
        <w:t>coordinators or</w:t>
      </w:r>
      <w:r w:rsidR="00541F8A">
        <w:rPr>
          <w:lang w:val="en-US"/>
        </w:rPr>
        <w:t xml:space="preserve"> the head of the Foreign Language </w:t>
      </w:r>
      <w:r w:rsidR="00541F8A">
        <w:rPr>
          <w:lang w:val="en-US"/>
        </w:rPr>
        <w:lastRenderedPageBreak/>
        <w:t>Department. Application documents of a foreign institution staff comi</w:t>
      </w:r>
      <w:r w:rsidR="00C60F43">
        <w:rPr>
          <w:lang w:val="en-US"/>
        </w:rPr>
        <w:t>ng for training mobility are sub</w:t>
      </w:r>
      <w:r w:rsidR="00541F8A">
        <w:rPr>
          <w:lang w:val="en-US"/>
        </w:rPr>
        <w:t xml:space="preserve">stantially verified </w:t>
      </w:r>
      <w:r w:rsidR="00302382">
        <w:rPr>
          <w:lang w:val="en-US"/>
        </w:rPr>
        <w:t>by the faculty coordinators or t</w:t>
      </w:r>
      <w:r w:rsidR="00541F8A">
        <w:rPr>
          <w:lang w:val="en-US"/>
        </w:rPr>
        <w:t xml:space="preserve">he heads of training host units or vice-rector for </w:t>
      </w:r>
      <w:r w:rsidR="005B6D44">
        <w:rPr>
          <w:lang w:val="en-US"/>
        </w:rPr>
        <w:t>education</w:t>
      </w:r>
      <w:r w:rsidR="00541F8A">
        <w:rPr>
          <w:lang w:val="en-US"/>
        </w:rPr>
        <w:t>.</w:t>
      </w:r>
    </w:p>
    <w:p w:rsidR="00F11BE6" w:rsidRDefault="00F11BE6" w:rsidP="00F11BE6">
      <w:pPr>
        <w:pStyle w:val="Akapitzlist"/>
        <w:spacing w:line="288" w:lineRule="auto"/>
        <w:ind w:left="0"/>
        <w:jc w:val="both"/>
        <w:rPr>
          <w:lang w:val="en-US"/>
        </w:rPr>
      </w:pPr>
    </w:p>
    <w:p w:rsidR="00541F8A" w:rsidRDefault="00541F8A" w:rsidP="00F11BE6">
      <w:pPr>
        <w:pStyle w:val="Akapitzlist"/>
        <w:numPr>
          <w:ilvl w:val="0"/>
          <w:numId w:val="2"/>
        </w:numPr>
        <w:spacing w:line="288" w:lineRule="auto"/>
        <w:ind w:left="0" w:firstLine="0"/>
        <w:jc w:val="both"/>
        <w:rPr>
          <w:lang w:val="en-US"/>
        </w:rPr>
      </w:pPr>
      <w:r>
        <w:rPr>
          <w:lang w:val="en-US"/>
        </w:rPr>
        <w:t>The condition to accept a foreign institution</w:t>
      </w:r>
      <w:r w:rsidR="00C60F43">
        <w:rPr>
          <w:lang w:val="en-US"/>
        </w:rPr>
        <w:t xml:space="preserve"> staff for teaching or training mobility is getting a beforehand consent of a foreign institution.</w:t>
      </w:r>
    </w:p>
    <w:p w:rsidR="00F11BE6" w:rsidRDefault="00F11BE6" w:rsidP="00F11BE6">
      <w:pPr>
        <w:pStyle w:val="Akapitzlist"/>
        <w:spacing w:line="288" w:lineRule="auto"/>
        <w:ind w:left="0"/>
        <w:jc w:val="both"/>
        <w:rPr>
          <w:lang w:val="en-US"/>
        </w:rPr>
      </w:pPr>
    </w:p>
    <w:p w:rsidR="00C60F43" w:rsidRDefault="00C60F43" w:rsidP="00F11BE6">
      <w:pPr>
        <w:pStyle w:val="Akapitzlist"/>
        <w:numPr>
          <w:ilvl w:val="0"/>
          <w:numId w:val="2"/>
        </w:numPr>
        <w:spacing w:line="288" w:lineRule="auto"/>
        <w:ind w:left="0" w:firstLine="0"/>
        <w:jc w:val="both"/>
        <w:rPr>
          <w:lang w:val="en-US"/>
        </w:rPr>
      </w:pPr>
      <w:r>
        <w:rPr>
          <w:lang w:val="en-US"/>
        </w:rPr>
        <w:t>The qualification procedure of foreign institution teaching staff is carried out by faculty coordinators or the head of the Foreign Language Department. The qualification procedure of foreign institution training staff is carried out by the Qualification Committee. The Qualification Committee and faculty coordinators prepare the minutes including the lists of accepted candidates and waiting lists. The Qualification Committee prepares the minutes within 14 days of the qualification completion.</w:t>
      </w:r>
    </w:p>
    <w:p w:rsidR="00F11BE6" w:rsidRDefault="00F11BE6" w:rsidP="00F11BE6">
      <w:pPr>
        <w:pStyle w:val="Akapitzlist"/>
        <w:spacing w:line="288" w:lineRule="auto"/>
        <w:ind w:left="0"/>
        <w:jc w:val="both"/>
        <w:rPr>
          <w:lang w:val="en-US"/>
        </w:rPr>
      </w:pPr>
    </w:p>
    <w:p w:rsidR="00937401" w:rsidRDefault="00C60F43" w:rsidP="00F11BE6">
      <w:pPr>
        <w:pStyle w:val="Akapitzlist"/>
        <w:numPr>
          <w:ilvl w:val="0"/>
          <w:numId w:val="2"/>
        </w:numPr>
        <w:spacing w:line="288" w:lineRule="auto"/>
        <w:ind w:left="0" w:firstLine="0"/>
        <w:jc w:val="both"/>
        <w:rPr>
          <w:lang w:val="en-US"/>
        </w:rPr>
      </w:pPr>
      <w:r w:rsidRPr="00C60F43">
        <w:rPr>
          <w:lang w:val="en-US"/>
        </w:rPr>
        <w:t>If a staff resigns from atte</w:t>
      </w:r>
      <w:r>
        <w:rPr>
          <w:lang w:val="en-US"/>
        </w:rPr>
        <w:t xml:space="preserve">nding the </w:t>
      </w:r>
      <w:proofErr w:type="spellStart"/>
      <w:r>
        <w:rPr>
          <w:lang w:val="en-US"/>
        </w:rPr>
        <w:t>programme</w:t>
      </w:r>
      <w:proofErr w:type="spellEnd"/>
      <w:r>
        <w:rPr>
          <w:lang w:val="en-US"/>
        </w:rPr>
        <w:t>, the candidates on the waiting list get the right to attend the mobility. If the waiting list is completed or there are no candidates on the waiting list the foreign institution can indicate a new candidate.</w:t>
      </w:r>
    </w:p>
    <w:p w:rsidR="00F11BE6" w:rsidRDefault="00F11BE6" w:rsidP="00F11BE6">
      <w:pPr>
        <w:pStyle w:val="Akapitzlist"/>
        <w:spacing w:line="288" w:lineRule="auto"/>
        <w:ind w:left="0"/>
        <w:jc w:val="both"/>
        <w:rPr>
          <w:lang w:val="en-US"/>
        </w:rPr>
      </w:pPr>
    </w:p>
    <w:p w:rsidR="00C60F43" w:rsidRDefault="00C60F43" w:rsidP="00F11BE6">
      <w:pPr>
        <w:pStyle w:val="Akapitzlist"/>
        <w:numPr>
          <w:ilvl w:val="0"/>
          <w:numId w:val="2"/>
        </w:numPr>
        <w:spacing w:line="288" w:lineRule="auto"/>
        <w:ind w:left="0" w:firstLine="0"/>
        <w:jc w:val="both"/>
        <w:rPr>
          <w:lang w:val="en-US"/>
        </w:rPr>
      </w:pPr>
      <w:r>
        <w:rPr>
          <w:lang w:val="en-US"/>
        </w:rPr>
        <w:t>OIE immediately informs the candidates about the results of qualification via email. OIE issue an invitation letter to the foreign institution staff, on the basis of which he/she applies for visa.</w:t>
      </w:r>
    </w:p>
    <w:p w:rsidR="00F11BE6" w:rsidRDefault="00F11BE6" w:rsidP="00F11BE6">
      <w:pPr>
        <w:pStyle w:val="Akapitzlist"/>
        <w:spacing w:line="288" w:lineRule="auto"/>
        <w:ind w:left="0"/>
        <w:jc w:val="both"/>
        <w:rPr>
          <w:lang w:val="en-US"/>
        </w:rPr>
      </w:pPr>
    </w:p>
    <w:p w:rsidR="00E81B1F" w:rsidRDefault="00E81B1F" w:rsidP="00F11BE6">
      <w:pPr>
        <w:pStyle w:val="Akapitzlist"/>
        <w:numPr>
          <w:ilvl w:val="0"/>
          <w:numId w:val="2"/>
        </w:numPr>
        <w:spacing w:line="288" w:lineRule="auto"/>
        <w:ind w:left="0" w:firstLine="0"/>
        <w:jc w:val="both"/>
        <w:rPr>
          <w:lang w:val="en-US"/>
        </w:rPr>
      </w:pPr>
      <w:r>
        <w:rPr>
          <w:lang w:val="en-US"/>
        </w:rPr>
        <w:t xml:space="preserve">The staff may appeal the result of the qualification to the LUT’s vice-rector for </w:t>
      </w:r>
      <w:r w:rsidR="00776069">
        <w:rPr>
          <w:lang w:val="en-US"/>
        </w:rPr>
        <w:t>education</w:t>
      </w:r>
      <w:r>
        <w:rPr>
          <w:lang w:val="en-US"/>
        </w:rPr>
        <w:t xml:space="preserve"> within 7 days of the publication of the results.</w:t>
      </w:r>
    </w:p>
    <w:p w:rsidR="00F11BE6" w:rsidRDefault="00F11BE6" w:rsidP="00F11BE6">
      <w:pPr>
        <w:pStyle w:val="Akapitzlist"/>
        <w:spacing w:line="288" w:lineRule="auto"/>
        <w:ind w:left="0"/>
        <w:jc w:val="both"/>
        <w:rPr>
          <w:lang w:val="en-US"/>
        </w:rPr>
      </w:pPr>
    </w:p>
    <w:p w:rsidR="00E81B1F" w:rsidRDefault="00E81B1F" w:rsidP="00F11BE6">
      <w:pPr>
        <w:pStyle w:val="Akapitzlist"/>
        <w:numPr>
          <w:ilvl w:val="0"/>
          <w:numId w:val="2"/>
        </w:numPr>
        <w:spacing w:line="288" w:lineRule="auto"/>
        <w:ind w:left="0" w:firstLine="0"/>
        <w:jc w:val="both"/>
        <w:rPr>
          <w:lang w:val="en-US"/>
        </w:rPr>
      </w:pPr>
      <w:r>
        <w:rPr>
          <w:lang w:val="en-US"/>
        </w:rPr>
        <w:t>A foreign institution staff is obliged to send, via email or regular post, a copy or scan of passport before coming t</w:t>
      </w:r>
      <w:r w:rsidR="003D5A4F">
        <w:rPr>
          <w:lang w:val="en-US"/>
        </w:rPr>
        <w:t>o</w:t>
      </w:r>
      <w:r>
        <w:rPr>
          <w:lang w:val="en-US"/>
        </w:rPr>
        <w:t xml:space="preserve"> LUT, so that the personal data presented in documents specified in point no. 9 can be verified and proper </w:t>
      </w:r>
      <w:r w:rsidR="00206D09">
        <w:rPr>
          <w:lang w:val="en-US"/>
        </w:rPr>
        <w:t>spelling</w:t>
      </w:r>
      <w:r>
        <w:rPr>
          <w:lang w:val="en-US"/>
        </w:rPr>
        <w:t xml:space="preserve"> – according to passport – is necessary to make scholarship payments to foreign institution staff.</w:t>
      </w:r>
    </w:p>
    <w:p w:rsidR="00F11BE6" w:rsidRDefault="00F11BE6" w:rsidP="00F11BE6">
      <w:pPr>
        <w:pStyle w:val="Akapitzlist"/>
        <w:spacing w:line="288" w:lineRule="auto"/>
        <w:ind w:left="0"/>
        <w:jc w:val="both"/>
        <w:rPr>
          <w:lang w:val="en-US"/>
        </w:rPr>
      </w:pPr>
    </w:p>
    <w:p w:rsidR="00E81B1F" w:rsidRDefault="00E81B1F" w:rsidP="00F11BE6">
      <w:pPr>
        <w:pStyle w:val="Akapitzlist"/>
        <w:numPr>
          <w:ilvl w:val="0"/>
          <w:numId w:val="2"/>
        </w:numPr>
        <w:spacing w:line="288" w:lineRule="auto"/>
        <w:ind w:left="0" w:firstLine="0"/>
        <w:jc w:val="both"/>
        <w:rPr>
          <w:lang w:val="en-US"/>
        </w:rPr>
      </w:pPr>
      <w:r>
        <w:rPr>
          <w:lang w:val="en-US"/>
        </w:rPr>
        <w:t xml:space="preserve">LUT reserves the right to change The Qualification Procedure for the Mobility of Foreign Institution Staff to Lublin University of Technology for teaching and training mobility under Erasmus+ </w:t>
      </w:r>
      <w:proofErr w:type="spellStart"/>
      <w:r>
        <w:rPr>
          <w:lang w:val="en-US"/>
        </w:rPr>
        <w:t>Programme</w:t>
      </w:r>
      <w:proofErr w:type="spellEnd"/>
      <w:r>
        <w:rPr>
          <w:lang w:val="en-US"/>
        </w:rPr>
        <w:t xml:space="preserve">, project no. </w:t>
      </w:r>
      <w:r w:rsidR="00F11BE6">
        <w:rPr>
          <w:b/>
          <w:bCs/>
          <w:lang w:val="nl-BE"/>
        </w:rPr>
        <w:t>2025-1-PL01-KA171-HED-000320290</w:t>
      </w:r>
      <w:r>
        <w:rPr>
          <w:lang w:val="en-US"/>
        </w:rPr>
        <w:t>.</w:t>
      </w:r>
    </w:p>
    <w:p w:rsidR="00F11BE6" w:rsidRDefault="00F11BE6" w:rsidP="00F11BE6">
      <w:pPr>
        <w:pStyle w:val="Akapitzlist"/>
        <w:spacing w:line="288" w:lineRule="auto"/>
        <w:ind w:left="0"/>
        <w:jc w:val="both"/>
        <w:rPr>
          <w:lang w:val="en-US"/>
        </w:rPr>
      </w:pPr>
    </w:p>
    <w:p w:rsidR="00776069" w:rsidRPr="00F11BE6" w:rsidRDefault="00124072" w:rsidP="00F11BE6">
      <w:pPr>
        <w:pStyle w:val="Akapitzlist"/>
        <w:numPr>
          <w:ilvl w:val="0"/>
          <w:numId w:val="2"/>
        </w:numPr>
        <w:spacing w:line="288" w:lineRule="auto"/>
        <w:ind w:left="0" w:firstLine="0"/>
        <w:jc w:val="both"/>
        <w:rPr>
          <w:lang w:val="en-US"/>
        </w:rPr>
      </w:pPr>
      <w:r>
        <w:rPr>
          <w:lang w:val="en-US"/>
        </w:rPr>
        <w:t xml:space="preserve">The qualification, financial and implementation procedure for the Mobility of Foreign Institution Staff to Lublin University of Technology for teaching and training mobility under Erasmus+ </w:t>
      </w:r>
      <w:proofErr w:type="spellStart"/>
      <w:r>
        <w:rPr>
          <w:lang w:val="en-US"/>
        </w:rPr>
        <w:t>Programme</w:t>
      </w:r>
      <w:proofErr w:type="spellEnd"/>
      <w:r>
        <w:rPr>
          <w:lang w:val="en-US"/>
        </w:rPr>
        <w:t xml:space="preserve"> are governed by the </w:t>
      </w:r>
      <w:r>
        <w:rPr>
          <w:i/>
          <w:lang w:val="en-US"/>
        </w:rPr>
        <w:t xml:space="preserve">Lublin University of Technology Rector’s Order No. R-13/2018 of 1.02.2018 on accepting staff from foreign institutions under Erasmus+ </w:t>
      </w:r>
      <w:proofErr w:type="spellStart"/>
      <w:r>
        <w:rPr>
          <w:i/>
          <w:lang w:val="en-US"/>
        </w:rPr>
        <w:t>Programme</w:t>
      </w:r>
      <w:proofErr w:type="spellEnd"/>
      <w:r>
        <w:rPr>
          <w:i/>
          <w:lang w:val="en-US"/>
        </w:rPr>
        <w:t xml:space="preserve"> and other international educational mobility </w:t>
      </w:r>
      <w:proofErr w:type="spellStart"/>
      <w:r>
        <w:rPr>
          <w:i/>
          <w:lang w:val="en-US"/>
        </w:rPr>
        <w:t>programmes</w:t>
      </w:r>
      <w:proofErr w:type="spellEnd"/>
      <w:r>
        <w:rPr>
          <w:i/>
          <w:lang w:val="en-US"/>
        </w:rPr>
        <w:t>.</w:t>
      </w:r>
    </w:p>
    <w:p w:rsidR="00F11BE6" w:rsidRDefault="00F11BE6" w:rsidP="00F11BE6">
      <w:pPr>
        <w:rPr>
          <w:lang w:val="en-US"/>
        </w:rPr>
      </w:pPr>
    </w:p>
    <w:p w:rsidR="005945E3" w:rsidRPr="00F11BE6" w:rsidRDefault="005945E3" w:rsidP="00F11BE6">
      <w:pPr>
        <w:rPr>
          <w:sz w:val="28"/>
          <w:lang w:val="en-US"/>
        </w:rPr>
      </w:pPr>
    </w:p>
    <w:p w:rsidR="0036405F" w:rsidRPr="00F11BE6" w:rsidRDefault="0036405F" w:rsidP="00F11BE6">
      <w:pPr>
        <w:rPr>
          <w:color w:val="231F20"/>
          <w:spacing w:val="-5"/>
          <w:sz w:val="16"/>
        </w:rPr>
      </w:pPr>
      <w:r w:rsidRPr="00F11BE6">
        <w:rPr>
          <w:color w:val="231F20"/>
          <w:sz w:val="16"/>
        </w:rPr>
        <w:t>Politechnika</w:t>
      </w:r>
      <w:r w:rsidRPr="00F11BE6">
        <w:rPr>
          <w:color w:val="231F20"/>
          <w:spacing w:val="-4"/>
          <w:sz w:val="16"/>
        </w:rPr>
        <w:t xml:space="preserve"> </w:t>
      </w:r>
      <w:r w:rsidRPr="00F11BE6">
        <w:rPr>
          <w:color w:val="231F20"/>
          <w:sz w:val="16"/>
        </w:rPr>
        <w:t>Lubelska</w:t>
      </w:r>
      <w:r w:rsidRPr="00F11BE6">
        <w:rPr>
          <w:color w:val="231F20"/>
          <w:spacing w:val="-5"/>
          <w:sz w:val="16"/>
        </w:rPr>
        <w:t xml:space="preserve"> </w:t>
      </w:r>
    </w:p>
    <w:p w:rsidR="0036405F" w:rsidRPr="00F11BE6" w:rsidRDefault="0036405F" w:rsidP="00F11BE6">
      <w:pPr>
        <w:rPr>
          <w:color w:val="231F20"/>
          <w:sz w:val="16"/>
        </w:rPr>
      </w:pPr>
      <w:r w:rsidRPr="00F11BE6">
        <w:rPr>
          <w:color w:val="231F20"/>
          <w:sz w:val="16"/>
        </w:rPr>
        <w:t>ul.</w:t>
      </w:r>
      <w:r w:rsidRPr="00F11BE6">
        <w:rPr>
          <w:color w:val="231F20"/>
          <w:spacing w:val="-5"/>
          <w:sz w:val="16"/>
        </w:rPr>
        <w:t xml:space="preserve"> </w:t>
      </w:r>
      <w:r w:rsidRPr="00F11BE6">
        <w:rPr>
          <w:color w:val="231F20"/>
          <w:sz w:val="16"/>
        </w:rPr>
        <w:t>Nadbystrzycka 38D, 20-618 Lublin</w:t>
      </w:r>
    </w:p>
    <w:p w:rsidR="0036405F" w:rsidRPr="00F11BE6" w:rsidRDefault="0036405F" w:rsidP="00F11BE6">
      <w:pPr>
        <w:rPr>
          <w:spacing w:val="-3"/>
          <w:sz w:val="16"/>
          <w:lang w:val="en-US"/>
        </w:rPr>
        <w:sectPr w:rsidR="0036405F" w:rsidRPr="00F11BE6" w:rsidSect="002F5046">
          <w:headerReference w:type="default" r:id="rId25"/>
          <w:pgSz w:w="11910" w:h="16840"/>
          <w:pgMar w:top="720" w:right="1278" w:bottom="851" w:left="1276" w:header="708" w:footer="708" w:gutter="0"/>
          <w:cols w:space="708"/>
        </w:sectPr>
      </w:pPr>
      <w:r w:rsidRPr="00F11BE6">
        <w:rPr>
          <w:color w:val="231F20"/>
          <w:sz w:val="16"/>
          <w:lang w:val="en-US"/>
        </w:rPr>
        <w:t>tel.:</w:t>
      </w:r>
      <w:r w:rsidRPr="00F11BE6">
        <w:rPr>
          <w:color w:val="231F20"/>
          <w:spacing w:val="-2"/>
          <w:sz w:val="16"/>
          <w:lang w:val="en-US"/>
        </w:rPr>
        <w:t xml:space="preserve"> </w:t>
      </w:r>
      <w:r w:rsidRPr="00F11BE6">
        <w:rPr>
          <w:color w:val="231F20"/>
          <w:sz w:val="16"/>
          <w:lang w:val="en-US"/>
        </w:rPr>
        <w:t>+48</w:t>
      </w:r>
      <w:r w:rsidRPr="00F11BE6">
        <w:rPr>
          <w:color w:val="231F20"/>
          <w:spacing w:val="-2"/>
          <w:sz w:val="16"/>
          <w:lang w:val="en-US"/>
        </w:rPr>
        <w:t xml:space="preserve"> </w:t>
      </w:r>
      <w:r w:rsidRPr="00F11BE6">
        <w:rPr>
          <w:color w:val="231F20"/>
          <w:sz w:val="16"/>
          <w:lang w:val="en-US"/>
        </w:rPr>
        <w:t>(81)</w:t>
      </w:r>
      <w:r w:rsidRPr="00F11BE6">
        <w:rPr>
          <w:color w:val="231F20"/>
          <w:spacing w:val="-2"/>
          <w:sz w:val="16"/>
          <w:lang w:val="en-US"/>
        </w:rPr>
        <w:t xml:space="preserve"> </w:t>
      </w:r>
      <w:r w:rsidRPr="00F11BE6">
        <w:rPr>
          <w:color w:val="231F20"/>
          <w:sz w:val="16"/>
          <w:lang w:val="en-US"/>
        </w:rPr>
        <w:t>538</w:t>
      </w:r>
      <w:r w:rsidRPr="00F11BE6">
        <w:rPr>
          <w:color w:val="231F20"/>
          <w:spacing w:val="-3"/>
          <w:sz w:val="16"/>
          <w:lang w:val="en-US"/>
        </w:rPr>
        <w:t xml:space="preserve"> </w:t>
      </w:r>
      <w:r w:rsidRPr="00F11BE6">
        <w:rPr>
          <w:color w:val="231F20"/>
          <w:sz w:val="16"/>
          <w:lang w:val="en-US"/>
        </w:rPr>
        <w:t>41</w:t>
      </w:r>
      <w:r w:rsidRPr="00F11BE6">
        <w:rPr>
          <w:color w:val="231F20"/>
          <w:spacing w:val="-3"/>
          <w:sz w:val="16"/>
          <w:lang w:val="en-US"/>
        </w:rPr>
        <w:t xml:space="preserve"> </w:t>
      </w:r>
      <w:r w:rsidRPr="00F11BE6">
        <w:rPr>
          <w:color w:val="231F20"/>
          <w:sz w:val="16"/>
          <w:lang w:val="en-US"/>
        </w:rPr>
        <w:t>01,</w:t>
      </w:r>
      <w:r w:rsidRPr="00F11BE6">
        <w:rPr>
          <w:color w:val="231F20"/>
          <w:spacing w:val="-3"/>
          <w:sz w:val="16"/>
          <w:lang w:val="en-US"/>
        </w:rPr>
        <w:t xml:space="preserve"> </w:t>
      </w:r>
      <w:r w:rsidR="00801BC0" w:rsidRPr="00F11BE6">
        <w:rPr>
          <w:rStyle w:val="Hipercze"/>
          <w:spacing w:val="-3"/>
          <w:sz w:val="16"/>
          <w:lang w:val="en-US"/>
        </w:rPr>
        <w:t>prorektor.rd@pollub.p</w:t>
      </w:r>
      <w:r w:rsidR="00F11BE6">
        <w:rPr>
          <w:rStyle w:val="Hipercze"/>
          <w:spacing w:val="-3"/>
          <w:sz w:val="16"/>
          <w:lang w:val="en-US"/>
        </w:rPr>
        <w:t>l</w:t>
      </w:r>
    </w:p>
    <w:p w:rsidR="002C5B6C" w:rsidRPr="002F5046" w:rsidRDefault="002C5B6C" w:rsidP="0036405F">
      <w:pPr>
        <w:tabs>
          <w:tab w:val="left" w:pos="1038"/>
        </w:tabs>
        <w:rPr>
          <w:lang w:val="en-US"/>
        </w:rPr>
      </w:pPr>
    </w:p>
    <w:sectPr w:rsidR="002C5B6C" w:rsidRPr="002F5046" w:rsidSect="001E0A89">
      <w:headerReference w:type="default" r:id="rId26"/>
      <w:headerReference w:type="first" r:id="rId27"/>
      <w:pgSz w:w="11906" w:h="16838" w:code="9"/>
      <w:pgMar w:top="1418" w:right="1286" w:bottom="1438" w:left="1259" w:header="35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5A36" w:rsidRDefault="00F65A36" w:rsidP="0007263F">
      <w:r>
        <w:separator/>
      </w:r>
    </w:p>
  </w:endnote>
  <w:endnote w:type="continuationSeparator" w:id="0">
    <w:p w:rsidR="00F65A36" w:rsidRDefault="00F65A36" w:rsidP="0007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5A36" w:rsidRDefault="00F65A36" w:rsidP="0007263F">
      <w:r>
        <w:separator/>
      </w:r>
    </w:p>
  </w:footnote>
  <w:footnote w:type="continuationSeparator" w:id="0">
    <w:p w:rsidR="00F65A36" w:rsidRDefault="00F65A36" w:rsidP="0007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405F" w:rsidRPr="00801BC0" w:rsidRDefault="0036405F" w:rsidP="00801BC0">
    <w:pPr>
      <w:pStyle w:val="Nagwek"/>
      <w:rPr>
        <w:b/>
        <w:sz w:val="22"/>
        <w:szCs w:val="22"/>
      </w:rPr>
    </w:pPr>
  </w:p>
  <w:p w:rsidR="0036405F" w:rsidRDefault="0036405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43C2" w:rsidRDefault="004C1EA0" w:rsidP="00B143C2">
    <w:pPr>
      <w:pStyle w:val="Nagwek"/>
      <w:tabs>
        <w:tab w:val="left" w:pos="313"/>
        <w:tab w:val="center" w:pos="4680"/>
      </w:tabs>
      <w:spacing w:line="276" w:lineRule="auto"/>
      <w:rPr>
        <w:b/>
        <w:sz w:val="32"/>
        <w:szCs w:val="32"/>
      </w:rPr>
    </w:pPr>
    <w:r>
      <w:rPr>
        <w:b/>
        <w:sz w:val="32"/>
        <w:szCs w:val="32"/>
      </w:rPr>
      <w:tab/>
    </w:r>
    <w:r>
      <w:rPr>
        <w:b/>
        <w:sz w:val="32"/>
        <w:szCs w:val="32"/>
      </w:rPr>
      <w:tab/>
    </w:r>
    <w:r w:rsidR="002F5046">
      <w:rPr>
        <w:b/>
        <w:sz w:val="32"/>
        <w:szCs w:val="32"/>
      </w:rPr>
      <w:t xml:space="preserve">    </w:t>
    </w:r>
  </w:p>
  <w:p w:rsidR="005D52C4" w:rsidRPr="00B143C2" w:rsidRDefault="00F65A36" w:rsidP="007830C1">
    <w:pPr>
      <w:pStyle w:val="Nagwek"/>
      <w:tabs>
        <w:tab w:val="clear" w:pos="4536"/>
        <w:tab w:val="clear" w:pos="9072"/>
      </w:tabs>
      <w:rPr>
        <w:lang w:val="de-D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007C" w:rsidRPr="009C02D7" w:rsidRDefault="004C1EA0" w:rsidP="009C02D7">
    <w:pPr>
      <w:pStyle w:val="Nagwek"/>
      <w:tabs>
        <w:tab w:val="clear" w:pos="4536"/>
        <w:tab w:val="clear" w:pos="9072"/>
      </w:tabs>
      <w:rPr>
        <w:lang w:val="de-DE"/>
      </w:rPr>
    </w:pPr>
    <w:r>
      <w:rPr>
        <w:sz w:val="20"/>
        <w:szCs w:val="20"/>
        <w:lang w:val="de-D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43C70"/>
    <w:multiLevelType w:val="hybridMultilevel"/>
    <w:tmpl w:val="4F6EB00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F7F35B3"/>
    <w:multiLevelType w:val="hybridMultilevel"/>
    <w:tmpl w:val="B54CA1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FDC7393"/>
    <w:multiLevelType w:val="hybridMultilevel"/>
    <w:tmpl w:val="48EAC4B2"/>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 w15:restartNumberingAfterBreak="0">
    <w:nsid w:val="266A5FB0"/>
    <w:multiLevelType w:val="hybridMultilevel"/>
    <w:tmpl w:val="121AC42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34CE6E1A"/>
    <w:multiLevelType w:val="hybridMultilevel"/>
    <w:tmpl w:val="7988F3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84953FD"/>
    <w:multiLevelType w:val="hybridMultilevel"/>
    <w:tmpl w:val="CB26FC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7B74C5C"/>
    <w:multiLevelType w:val="hybridMultilevel"/>
    <w:tmpl w:val="142C2ED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599A3707"/>
    <w:multiLevelType w:val="hybridMultilevel"/>
    <w:tmpl w:val="2FB6B6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72D65241"/>
    <w:multiLevelType w:val="hybridMultilevel"/>
    <w:tmpl w:val="05141208"/>
    <w:lvl w:ilvl="0" w:tplc="2426167A">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1"/>
  </w:num>
  <w:num w:numId="2">
    <w:abstractNumId w:val="7"/>
  </w:num>
  <w:num w:numId="3">
    <w:abstractNumId w:val="8"/>
  </w:num>
  <w:num w:numId="4">
    <w:abstractNumId w:val="3"/>
  </w:num>
  <w:num w:numId="5">
    <w:abstractNumId w:val="6"/>
  </w:num>
  <w:num w:numId="6">
    <w:abstractNumId w:val="4"/>
  </w:num>
  <w:num w:numId="7">
    <w:abstractNumId w:val="5"/>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6EE"/>
    <w:rsid w:val="00005CA3"/>
    <w:rsid w:val="00015B0E"/>
    <w:rsid w:val="000370DF"/>
    <w:rsid w:val="0007263F"/>
    <w:rsid w:val="000A7CDD"/>
    <w:rsid w:val="000D3EED"/>
    <w:rsid w:val="00124072"/>
    <w:rsid w:val="00206D09"/>
    <w:rsid w:val="002C5B6C"/>
    <w:rsid w:val="002D16FB"/>
    <w:rsid w:val="002F5046"/>
    <w:rsid w:val="00302382"/>
    <w:rsid w:val="003129CD"/>
    <w:rsid w:val="0036405F"/>
    <w:rsid w:val="003654E1"/>
    <w:rsid w:val="00384232"/>
    <w:rsid w:val="003C3A59"/>
    <w:rsid w:val="003D5A4F"/>
    <w:rsid w:val="004559DA"/>
    <w:rsid w:val="00460727"/>
    <w:rsid w:val="004C1EA0"/>
    <w:rsid w:val="004D039C"/>
    <w:rsid w:val="00541F8A"/>
    <w:rsid w:val="00563887"/>
    <w:rsid w:val="005945E3"/>
    <w:rsid w:val="005B22C8"/>
    <w:rsid w:val="005B6D44"/>
    <w:rsid w:val="00660399"/>
    <w:rsid w:val="00672E42"/>
    <w:rsid w:val="00731695"/>
    <w:rsid w:val="00776069"/>
    <w:rsid w:val="007A26C4"/>
    <w:rsid w:val="007D2A9F"/>
    <w:rsid w:val="00801BC0"/>
    <w:rsid w:val="008339FE"/>
    <w:rsid w:val="008B0A76"/>
    <w:rsid w:val="008B5F92"/>
    <w:rsid w:val="008F5D35"/>
    <w:rsid w:val="00937401"/>
    <w:rsid w:val="00A00060"/>
    <w:rsid w:val="00A54923"/>
    <w:rsid w:val="00A552AB"/>
    <w:rsid w:val="00A95F91"/>
    <w:rsid w:val="00B3529C"/>
    <w:rsid w:val="00B95C9F"/>
    <w:rsid w:val="00BB4C5B"/>
    <w:rsid w:val="00BE42A3"/>
    <w:rsid w:val="00BF1AEA"/>
    <w:rsid w:val="00C45DA7"/>
    <w:rsid w:val="00C60F43"/>
    <w:rsid w:val="00CD137C"/>
    <w:rsid w:val="00CD36EE"/>
    <w:rsid w:val="00CE5A84"/>
    <w:rsid w:val="00CF67C7"/>
    <w:rsid w:val="00D73525"/>
    <w:rsid w:val="00D90D58"/>
    <w:rsid w:val="00D96FC2"/>
    <w:rsid w:val="00DB1B29"/>
    <w:rsid w:val="00DF09BB"/>
    <w:rsid w:val="00E81B1F"/>
    <w:rsid w:val="00EA347C"/>
    <w:rsid w:val="00EA6431"/>
    <w:rsid w:val="00EB6DD1"/>
    <w:rsid w:val="00F11BE6"/>
    <w:rsid w:val="00F439B8"/>
    <w:rsid w:val="00F65A3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EC546"/>
  <w15:docId w15:val="{D6B222BC-B8F7-4177-8E97-AB7D745AF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CD36EE"/>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CD36EE"/>
    <w:pPr>
      <w:tabs>
        <w:tab w:val="center" w:pos="4536"/>
        <w:tab w:val="right" w:pos="9072"/>
      </w:tabs>
    </w:pPr>
  </w:style>
  <w:style w:type="character" w:customStyle="1" w:styleId="NagwekZnak">
    <w:name w:val="Nagłówek Znak"/>
    <w:basedOn w:val="Domylnaczcionkaakapitu"/>
    <w:link w:val="Nagwek"/>
    <w:rsid w:val="00CD36EE"/>
    <w:rPr>
      <w:rFonts w:ascii="Times New Roman" w:eastAsia="Times New Roman" w:hAnsi="Times New Roman" w:cs="Times New Roman"/>
      <w:sz w:val="24"/>
      <w:szCs w:val="24"/>
      <w:lang w:eastAsia="pl-PL"/>
    </w:rPr>
  </w:style>
  <w:style w:type="character" w:styleId="Hipercze">
    <w:name w:val="Hyperlink"/>
    <w:rsid w:val="00CD36EE"/>
    <w:rPr>
      <w:color w:val="0000FF"/>
      <w:u w:val="single"/>
    </w:rPr>
  </w:style>
  <w:style w:type="paragraph" w:styleId="Bezodstpw">
    <w:name w:val="No Spacing"/>
    <w:qFormat/>
    <w:rsid w:val="00CD36EE"/>
    <w:pPr>
      <w:spacing w:after="0" w:line="240" w:lineRule="auto"/>
    </w:pPr>
    <w:rPr>
      <w:rFonts w:ascii="Calibri" w:eastAsia="Calibri" w:hAnsi="Calibri" w:cs="Times New Roman"/>
    </w:rPr>
  </w:style>
  <w:style w:type="character" w:styleId="Pogrubienie">
    <w:name w:val="Strong"/>
    <w:basedOn w:val="Domylnaczcionkaakapitu"/>
    <w:uiPriority w:val="22"/>
    <w:qFormat/>
    <w:rsid w:val="00CD36EE"/>
    <w:rPr>
      <w:b/>
      <w:bCs/>
    </w:rPr>
  </w:style>
  <w:style w:type="paragraph" w:styleId="Akapitzlist">
    <w:name w:val="List Paragraph"/>
    <w:basedOn w:val="Normalny"/>
    <w:uiPriority w:val="34"/>
    <w:qFormat/>
    <w:rsid w:val="00CD36EE"/>
    <w:pPr>
      <w:ind w:left="720"/>
      <w:contextualSpacing/>
    </w:pPr>
  </w:style>
  <w:style w:type="paragraph" w:styleId="NormalnyWeb">
    <w:name w:val="Normal (Web)"/>
    <w:basedOn w:val="Normalny"/>
    <w:uiPriority w:val="99"/>
    <w:unhideWhenUsed/>
    <w:rsid w:val="00CD36EE"/>
    <w:pPr>
      <w:spacing w:before="100" w:beforeAutospacing="1" w:after="100" w:afterAutospacing="1"/>
    </w:pPr>
  </w:style>
  <w:style w:type="character" w:customStyle="1" w:styleId="ng-scope">
    <w:name w:val="ng-scope"/>
    <w:basedOn w:val="Domylnaczcionkaakapitu"/>
    <w:rsid w:val="00CD36EE"/>
  </w:style>
  <w:style w:type="character" w:styleId="Uwydatnienie">
    <w:name w:val="Emphasis"/>
    <w:basedOn w:val="Domylnaczcionkaakapitu"/>
    <w:uiPriority w:val="20"/>
    <w:qFormat/>
    <w:rsid w:val="00937401"/>
    <w:rPr>
      <w:i/>
      <w:iCs/>
    </w:rPr>
  </w:style>
  <w:style w:type="character" w:customStyle="1" w:styleId="ng-binding">
    <w:name w:val="ng-binding"/>
    <w:basedOn w:val="Domylnaczcionkaakapitu"/>
    <w:rsid w:val="008B0A76"/>
  </w:style>
  <w:style w:type="paragraph" w:styleId="Stopka">
    <w:name w:val="footer"/>
    <w:basedOn w:val="Normalny"/>
    <w:link w:val="StopkaZnak"/>
    <w:uiPriority w:val="99"/>
    <w:unhideWhenUsed/>
    <w:rsid w:val="00B3529C"/>
    <w:pPr>
      <w:tabs>
        <w:tab w:val="center" w:pos="4536"/>
        <w:tab w:val="right" w:pos="9072"/>
      </w:tabs>
    </w:pPr>
  </w:style>
  <w:style w:type="character" w:customStyle="1" w:styleId="StopkaZnak">
    <w:name w:val="Stopka Znak"/>
    <w:basedOn w:val="Domylnaczcionkaakapitu"/>
    <w:link w:val="Stopka"/>
    <w:uiPriority w:val="99"/>
    <w:rsid w:val="00B3529C"/>
    <w:rPr>
      <w:rFonts w:ascii="Times New Roman" w:eastAsia="Times New Roman" w:hAnsi="Times New Roman" w:cs="Times New Roman"/>
      <w:sz w:val="24"/>
      <w:szCs w:val="24"/>
      <w:lang w:eastAsia="pl-PL"/>
    </w:rPr>
  </w:style>
  <w:style w:type="paragraph" w:styleId="Tekstdymka">
    <w:name w:val="Balloon Text"/>
    <w:basedOn w:val="Normalny"/>
    <w:link w:val="TekstdymkaZnak"/>
    <w:uiPriority w:val="99"/>
    <w:semiHidden/>
    <w:unhideWhenUsed/>
    <w:rsid w:val="003129CD"/>
    <w:rPr>
      <w:rFonts w:ascii="Segoe UI" w:hAnsi="Segoe UI" w:cs="Segoe UI"/>
      <w:sz w:val="18"/>
      <w:szCs w:val="18"/>
    </w:rPr>
  </w:style>
  <w:style w:type="character" w:customStyle="1" w:styleId="TekstdymkaZnak">
    <w:name w:val="Tekst dymka Znak"/>
    <w:basedOn w:val="Domylnaczcionkaakapitu"/>
    <w:link w:val="Tekstdymka"/>
    <w:uiPriority w:val="99"/>
    <w:semiHidden/>
    <w:rsid w:val="003129CD"/>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8.png"/><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1089</Words>
  <Characters>6534</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Małgorzata</dc:creator>
  <cp:lastModifiedBy>Przemysław Doliński</cp:lastModifiedBy>
  <cp:revision>2</cp:revision>
  <cp:lastPrinted>2025-02-19T09:24:00Z</cp:lastPrinted>
  <dcterms:created xsi:type="dcterms:W3CDTF">2025-11-26T10:01:00Z</dcterms:created>
  <dcterms:modified xsi:type="dcterms:W3CDTF">2025-11-26T10:01:00Z</dcterms:modified>
</cp:coreProperties>
</file>