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FC0A3" w14:textId="25B8CB54" w:rsidR="00E7669F" w:rsidRDefault="0089316A" w:rsidP="00E63ECD">
      <w:pPr>
        <w:spacing w:after="16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Changes to the learning agreement</w:t>
      </w:r>
    </w:p>
    <w:tbl>
      <w:tblPr>
        <w:tblpPr w:leftFromText="141" w:rightFromText="141" w:vertAnchor="text" w:horzAnchor="margin" w:tblpX="-165" w:tblpY="381"/>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275"/>
        <w:gridCol w:w="2916"/>
        <w:gridCol w:w="1361"/>
        <w:gridCol w:w="1361"/>
        <w:gridCol w:w="1701"/>
        <w:gridCol w:w="1308"/>
      </w:tblGrid>
      <w:tr w:rsidR="00103E03" w:rsidRPr="00ED616F" w14:paraId="1DE2271D" w14:textId="77777777" w:rsidTr="00525AF3">
        <w:trPr>
          <w:trHeight w:val="76"/>
        </w:trPr>
        <w:tc>
          <w:tcPr>
            <w:tcW w:w="970" w:type="dxa"/>
            <w:shd w:val="clear" w:color="auto" w:fill="D5DCE4" w:themeFill="text2" w:themeFillTint="33"/>
            <w:noWrap/>
            <w:vAlign w:val="bottom"/>
            <w:hideMark/>
          </w:tcPr>
          <w:p w14:paraId="3263ECAD" w14:textId="77777777" w:rsidR="00103E03" w:rsidRPr="00ED616F" w:rsidRDefault="00103E03" w:rsidP="00103E03">
            <w:pPr>
              <w:spacing w:after="0" w:line="240" w:lineRule="auto"/>
              <w:rPr>
                <w:rFonts w:ascii="Calibri" w:eastAsia="Times New Roman" w:hAnsi="Calibri" w:cs="Times New Roman"/>
                <w:color w:val="000000"/>
                <w:sz w:val="20"/>
                <w:szCs w:val="20"/>
                <w:lang w:val="en-GB" w:eastAsia="en-GB"/>
              </w:rPr>
            </w:pPr>
            <w:r w:rsidRPr="00ED616F">
              <w:rPr>
                <w:rFonts w:ascii="Calibri" w:eastAsia="Times New Roman" w:hAnsi="Calibri" w:cs="Times New Roman"/>
                <w:color w:val="000000"/>
                <w:sz w:val="20"/>
                <w:szCs w:val="20"/>
                <w:lang w:val="en-GB" w:eastAsia="en-GB"/>
              </w:rPr>
              <w:t> </w:t>
            </w:r>
          </w:p>
        </w:tc>
        <w:tc>
          <w:tcPr>
            <w:tcW w:w="9922" w:type="dxa"/>
            <w:gridSpan w:val="6"/>
            <w:shd w:val="clear" w:color="auto" w:fill="D5DCE4" w:themeFill="text2" w:themeFillTint="33"/>
            <w:vAlign w:val="center"/>
            <w:hideMark/>
          </w:tcPr>
          <w:p w14:paraId="3E7B689D" w14:textId="77777777" w:rsidR="00103E03" w:rsidRPr="00ED616F" w:rsidRDefault="00103E03" w:rsidP="00103E03">
            <w:pPr>
              <w:shd w:val="clear" w:color="auto" w:fill="D5DCE4" w:themeFill="text2" w:themeFillTint="33"/>
              <w:spacing w:after="0" w:line="240" w:lineRule="auto"/>
              <w:jc w:val="center"/>
              <w:rPr>
                <w:rFonts w:ascii="Calibri" w:eastAsia="Times New Roman" w:hAnsi="Calibri" w:cs="Times New Roman"/>
                <w:b/>
                <w:color w:val="000000"/>
                <w:sz w:val="20"/>
                <w:szCs w:val="20"/>
                <w:lang w:val="en-GB" w:eastAsia="en-GB"/>
              </w:rPr>
            </w:pPr>
            <w:r w:rsidRPr="00ED616F">
              <w:rPr>
                <w:rFonts w:ascii="Calibri" w:eastAsia="Times New Roman" w:hAnsi="Calibri" w:cs="Times New Roman"/>
                <w:b/>
                <w:color w:val="000000"/>
                <w:sz w:val="20"/>
                <w:szCs w:val="20"/>
                <w:lang w:val="en-GB" w:eastAsia="en-GB"/>
              </w:rPr>
              <w:t>Exceptional changes to Table A</w:t>
            </w:r>
          </w:p>
          <w:p w14:paraId="1F69189E" w14:textId="77777777" w:rsidR="00103E03" w:rsidRPr="00ED616F" w:rsidRDefault="00103E03" w:rsidP="00103E03">
            <w:pPr>
              <w:spacing w:after="0" w:line="240" w:lineRule="auto"/>
              <w:jc w:val="center"/>
              <w:rPr>
                <w:rFonts w:ascii="Calibri" w:eastAsia="Times New Roman" w:hAnsi="Calibri" w:cs="Times New Roman"/>
                <w:color w:val="000000"/>
                <w:sz w:val="20"/>
                <w:szCs w:val="20"/>
                <w:lang w:val="en-GB" w:eastAsia="en-GB"/>
              </w:rPr>
            </w:pPr>
            <w:r w:rsidRPr="00ED616F">
              <w:rPr>
                <w:rFonts w:ascii="Calibri" w:eastAsia="Times New Roman" w:hAnsi="Calibri" w:cs="Times New Roman"/>
                <w:color w:val="000000"/>
                <w:sz w:val="20"/>
                <w:szCs w:val="20"/>
                <w:lang w:val="en-GB" w:eastAsia="en-GB"/>
              </w:rPr>
              <w:t>(to be digitally approved by the student, the responsible person in the Sending Institution and the responsible person in the Receiving Institution)</w:t>
            </w:r>
          </w:p>
        </w:tc>
      </w:tr>
      <w:tr w:rsidR="00525AF3" w:rsidRPr="00ED616F" w14:paraId="70642C2E" w14:textId="77777777" w:rsidTr="00525AF3">
        <w:trPr>
          <w:trHeight w:val="653"/>
        </w:trPr>
        <w:tc>
          <w:tcPr>
            <w:tcW w:w="970" w:type="dxa"/>
            <w:shd w:val="clear" w:color="auto" w:fill="D5DCE4" w:themeFill="text2" w:themeFillTint="33"/>
            <w:vAlign w:val="center"/>
            <w:hideMark/>
          </w:tcPr>
          <w:p w14:paraId="0803427B" w14:textId="77777777" w:rsidR="00103E03" w:rsidRPr="00ED616F" w:rsidRDefault="00103E03" w:rsidP="00103E03">
            <w:pPr>
              <w:spacing w:after="0" w:line="240" w:lineRule="auto"/>
              <w:jc w:val="center"/>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Table A2</w:t>
            </w:r>
          </w:p>
          <w:p w14:paraId="001A0BFB" w14:textId="77777777" w:rsidR="00103E03" w:rsidRPr="00ED616F" w:rsidRDefault="00103E03" w:rsidP="00103E03">
            <w:pPr>
              <w:spacing w:after="0" w:line="240" w:lineRule="auto"/>
              <w:jc w:val="center"/>
              <w:rPr>
                <w:rFonts w:ascii="Calibri" w:eastAsia="Times New Roman" w:hAnsi="Calibri" w:cs="Times New Roman"/>
                <w:b/>
                <w:bCs/>
                <w:color w:val="000000"/>
                <w:sz w:val="20"/>
                <w:szCs w:val="20"/>
                <w:lang w:val="en-GB" w:eastAsia="en-GB"/>
              </w:rPr>
            </w:pPr>
          </w:p>
        </w:tc>
        <w:tc>
          <w:tcPr>
            <w:tcW w:w="1275" w:type="dxa"/>
            <w:shd w:val="clear" w:color="auto" w:fill="D0CECE" w:themeFill="background2" w:themeFillShade="E6"/>
            <w:vAlign w:val="center"/>
            <w:hideMark/>
          </w:tcPr>
          <w:p w14:paraId="024A3E81" w14:textId="77777777" w:rsidR="00103E03" w:rsidRPr="00ED616F" w:rsidRDefault="00103E03" w:rsidP="00103E03">
            <w:pPr>
              <w:spacing w:after="0" w:line="240" w:lineRule="auto"/>
              <w:jc w:val="center"/>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 xml:space="preserve">Component code </w:t>
            </w:r>
            <w:r w:rsidRPr="00ED616F">
              <w:rPr>
                <w:rFonts w:ascii="Calibri" w:eastAsia="Times New Roman" w:hAnsi="Calibri" w:cs="Times New Roman"/>
                <w:b/>
                <w:bCs/>
                <w:color w:val="000000"/>
                <w:sz w:val="20"/>
                <w:szCs w:val="20"/>
                <w:lang w:val="en-GB" w:eastAsia="en-GB"/>
              </w:rPr>
              <w:br/>
            </w:r>
            <w:r w:rsidRPr="00ED616F">
              <w:rPr>
                <w:rFonts w:ascii="Calibri" w:eastAsia="Times New Roman" w:hAnsi="Calibri" w:cs="Times New Roman"/>
                <w:bCs/>
                <w:color w:val="000000"/>
                <w:sz w:val="20"/>
                <w:szCs w:val="20"/>
                <w:lang w:val="en-GB" w:eastAsia="en-GB"/>
              </w:rPr>
              <w:t>(if any)</w:t>
            </w:r>
          </w:p>
        </w:tc>
        <w:tc>
          <w:tcPr>
            <w:tcW w:w="2916" w:type="dxa"/>
            <w:shd w:val="clear" w:color="auto" w:fill="D0CECE" w:themeFill="background2" w:themeFillShade="E6"/>
            <w:vAlign w:val="center"/>
            <w:hideMark/>
          </w:tcPr>
          <w:p w14:paraId="754C95AE" w14:textId="77777777" w:rsidR="00103E03" w:rsidRPr="00ED616F" w:rsidRDefault="00103E03" w:rsidP="00103E03">
            <w:pPr>
              <w:spacing w:after="0" w:line="240" w:lineRule="auto"/>
              <w:jc w:val="center"/>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Component title at the</w:t>
            </w:r>
            <w:r w:rsidRPr="00ED616F">
              <w:rPr>
                <w:rFonts w:ascii="Calibri" w:eastAsia="Times New Roman" w:hAnsi="Calibri" w:cs="Times New Roman"/>
                <w:bCs/>
                <w:color w:val="000000"/>
                <w:sz w:val="20"/>
                <w:szCs w:val="20"/>
                <w:lang w:val="en-GB" w:eastAsia="en-GB"/>
              </w:rPr>
              <w:t xml:space="preserve"> </w:t>
            </w:r>
            <w:r w:rsidRPr="00ED616F">
              <w:rPr>
                <w:rFonts w:ascii="Calibri" w:eastAsia="Times New Roman" w:hAnsi="Calibri" w:cs="Times New Roman"/>
                <w:b/>
                <w:bCs/>
                <w:color w:val="000000"/>
                <w:sz w:val="20"/>
                <w:szCs w:val="20"/>
                <w:lang w:val="en-GB" w:eastAsia="en-GB"/>
              </w:rPr>
              <w:t>Receiving Institution</w:t>
            </w:r>
            <w:r w:rsidRPr="00ED616F">
              <w:rPr>
                <w:rFonts w:ascii="Calibri" w:eastAsia="Times New Roman" w:hAnsi="Calibri" w:cs="Times New Roman"/>
                <w:b/>
                <w:bCs/>
                <w:color w:val="000000"/>
                <w:sz w:val="20"/>
                <w:szCs w:val="20"/>
                <w:lang w:val="en-GB" w:eastAsia="en-GB"/>
              </w:rPr>
              <w:br/>
            </w:r>
            <w:r w:rsidRPr="00ED616F">
              <w:rPr>
                <w:rFonts w:ascii="Calibri" w:eastAsia="Times New Roman" w:hAnsi="Calibri" w:cs="Times New Roman"/>
                <w:bCs/>
                <w:color w:val="000000"/>
                <w:sz w:val="20"/>
                <w:szCs w:val="20"/>
                <w:lang w:val="en-GB" w:eastAsia="en-GB"/>
              </w:rPr>
              <w:t xml:space="preserve">(as indicated in the course catalogue) </w:t>
            </w:r>
          </w:p>
        </w:tc>
        <w:tc>
          <w:tcPr>
            <w:tcW w:w="1361" w:type="dxa"/>
            <w:shd w:val="clear" w:color="auto" w:fill="D0CECE" w:themeFill="background2" w:themeFillShade="E6"/>
            <w:vAlign w:val="center"/>
            <w:hideMark/>
          </w:tcPr>
          <w:p w14:paraId="161732FB" w14:textId="77777777" w:rsidR="00103E03" w:rsidRPr="00ED616F" w:rsidRDefault="00103E03" w:rsidP="00103E03">
            <w:pPr>
              <w:spacing w:after="0" w:line="240" w:lineRule="auto"/>
              <w:jc w:val="center"/>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Deleted component</w:t>
            </w:r>
            <w:r w:rsidRPr="00ED616F">
              <w:rPr>
                <w:rFonts w:ascii="Calibri" w:eastAsia="Times New Roman" w:hAnsi="Calibri" w:cs="Times New Roman"/>
                <w:b/>
                <w:bCs/>
                <w:color w:val="000000"/>
                <w:sz w:val="20"/>
                <w:szCs w:val="20"/>
                <w:lang w:val="en-GB" w:eastAsia="en-GB"/>
              </w:rPr>
              <w:br/>
            </w:r>
            <w:r w:rsidRPr="00ED616F">
              <w:rPr>
                <w:rFonts w:ascii="Calibri" w:eastAsia="Times New Roman" w:hAnsi="Calibri" w:cs="Times New Roman"/>
                <w:bCs/>
                <w:color w:val="000000"/>
                <w:sz w:val="20"/>
                <w:szCs w:val="20"/>
                <w:lang w:val="en-GB" w:eastAsia="en-GB"/>
              </w:rPr>
              <w:t>[tick if applicable]</w:t>
            </w:r>
          </w:p>
        </w:tc>
        <w:tc>
          <w:tcPr>
            <w:tcW w:w="1361" w:type="dxa"/>
            <w:shd w:val="clear" w:color="auto" w:fill="D0CECE" w:themeFill="background2" w:themeFillShade="E6"/>
            <w:vAlign w:val="center"/>
            <w:hideMark/>
          </w:tcPr>
          <w:p w14:paraId="130B87B3" w14:textId="77777777" w:rsidR="00103E03" w:rsidRPr="00ED616F" w:rsidRDefault="00103E03" w:rsidP="00103E03">
            <w:pPr>
              <w:spacing w:after="0" w:line="240" w:lineRule="auto"/>
              <w:jc w:val="center"/>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Added component</w:t>
            </w:r>
            <w:r w:rsidRPr="00ED616F">
              <w:rPr>
                <w:rFonts w:ascii="Calibri" w:eastAsia="Times New Roman" w:hAnsi="Calibri" w:cs="Times New Roman"/>
                <w:b/>
                <w:bCs/>
                <w:color w:val="000000"/>
                <w:sz w:val="20"/>
                <w:szCs w:val="20"/>
                <w:lang w:val="en-GB" w:eastAsia="en-GB"/>
              </w:rPr>
              <w:br/>
            </w:r>
            <w:r w:rsidRPr="00ED616F">
              <w:rPr>
                <w:rFonts w:ascii="Calibri" w:eastAsia="Times New Roman" w:hAnsi="Calibri" w:cs="Times New Roman"/>
                <w:bCs/>
                <w:color w:val="000000"/>
                <w:sz w:val="20"/>
                <w:szCs w:val="20"/>
                <w:lang w:val="en-GB" w:eastAsia="en-GB"/>
              </w:rPr>
              <w:t>[tick if applicable]</w:t>
            </w:r>
          </w:p>
        </w:tc>
        <w:tc>
          <w:tcPr>
            <w:tcW w:w="1701" w:type="dxa"/>
            <w:shd w:val="clear" w:color="auto" w:fill="D0CECE" w:themeFill="background2" w:themeFillShade="E6"/>
            <w:vAlign w:val="center"/>
            <w:hideMark/>
          </w:tcPr>
          <w:p w14:paraId="3C61A090" w14:textId="77777777" w:rsidR="00103E03" w:rsidRPr="00ED616F" w:rsidRDefault="00103E03" w:rsidP="00103E03">
            <w:pPr>
              <w:spacing w:after="0" w:line="240" w:lineRule="auto"/>
              <w:jc w:val="center"/>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Reason for change</w:t>
            </w:r>
          </w:p>
        </w:tc>
        <w:tc>
          <w:tcPr>
            <w:tcW w:w="1308" w:type="dxa"/>
            <w:shd w:val="clear" w:color="auto" w:fill="D0CECE" w:themeFill="background2" w:themeFillShade="E6"/>
            <w:vAlign w:val="center"/>
            <w:hideMark/>
          </w:tcPr>
          <w:p w14:paraId="0859998B" w14:textId="77777777" w:rsidR="00103E03" w:rsidRPr="00ED616F" w:rsidRDefault="00103E03" w:rsidP="00103E03">
            <w:pPr>
              <w:spacing w:after="0" w:line="240" w:lineRule="auto"/>
              <w:jc w:val="center"/>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Number of ECTS  credits (or equivalent)</w:t>
            </w:r>
          </w:p>
        </w:tc>
      </w:tr>
      <w:tr w:rsidR="00103E03" w:rsidRPr="00ED616F" w14:paraId="1BC30E23" w14:textId="77777777" w:rsidTr="00525AF3">
        <w:trPr>
          <w:trHeight w:val="104"/>
        </w:trPr>
        <w:tc>
          <w:tcPr>
            <w:tcW w:w="970" w:type="dxa"/>
            <w:shd w:val="clear" w:color="auto" w:fill="D5DCE4" w:themeFill="text2" w:themeFillTint="33"/>
            <w:noWrap/>
            <w:vAlign w:val="bottom"/>
            <w:hideMark/>
          </w:tcPr>
          <w:p w14:paraId="4DFFD3E0" w14:textId="77777777" w:rsidR="00103E03" w:rsidRPr="00ED616F" w:rsidRDefault="00103E03" w:rsidP="00103E03">
            <w:pPr>
              <w:spacing w:after="0" w:line="240" w:lineRule="auto"/>
              <w:rPr>
                <w:rFonts w:ascii="Calibri" w:eastAsia="Times New Roman" w:hAnsi="Calibri" w:cs="Times New Roman"/>
                <w:color w:val="000000"/>
                <w:sz w:val="20"/>
                <w:szCs w:val="20"/>
                <w:lang w:val="en-GB" w:eastAsia="en-GB"/>
              </w:rPr>
            </w:pPr>
            <w:r w:rsidRPr="00ED616F">
              <w:rPr>
                <w:rFonts w:ascii="Calibri" w:eastAsia="Times New Roman" w:hAnsi="Calibri" w:cs="Times New Roman"/>
                <w:color w:val="000000"/>
                <w:sz w:val="20"/>
                <w:szCs w:val="20"/>
                <w:lang w:val="en-GB" w:eastAsia="en-GB"/>
              </w:rPr>
              <w:t> </w:t>
            </w:r>
          </w:p>
        </w:tc>
        <w:tc>
          <w:tcPr>
            <w:tcW w:w="1275" w:type="dxa"/>
            <w:shd w:val="clear" w:color="auto" w:fill="auto"/>
            <w:vAlign w:val="center"/>
            <w:hideMark/>
          </w:tcPr>
          <w:p w14:paraId="6A701941" w14:textId="77777777" w:rsidR="00103E03" w:rsidRPr="00ED616F" w:rsidRDefault="00103E03" w:rsidP="00103E03">
            <w:pPr>
              <w:spacing w:after="0" w:line="240" w:lineRule="auto"/>
              <w:rPr>
                <w:rFonts w:ascii="Calibri" w:eastAsia="Times New Roman" w:hAnsi="Calibri" w:cs="Times New Roman"/>
                <w:color w:val="0000FF"/>
                <w:sz w:val="20"/>
                <w:szCs w:val="20"/>
                <w:lang w:val="en-GB" w:eastAsia="en-GB"/>
              </w:rPr>
            </w:pPr>
            <w:r w:rsidRPr="00ED616F">
              <w:rPr>
                <w:rFonts w:ascii="Calibri" w:eastAsia="Times New Roman" w:hAnsi="Calibri" w:cs="Times New Roman"/>
                <w:color w:val="0000FF"/>
                <w:sz w:val="20"/>
                <w:szCs w:val="20"/>
                <w:lang w:val="en-GB" w:eastAsia="en-GB"/>
              </w:rPr>
              <w:t> </w:t>
            </w:r>
          </w:p>
        </w:tc>
        <w:tc>
          <w:tcPr>
            <w:tcW w:w="2916" w:type="dxa"/>
            <w:shd w:val="clear" w:color="auto" w:fill="auto"/>
            <w:vAlign w:val="center"/>
            <w:hideMark/>
          </w:tcPr>
          <w:p w14:paraId="6985CD7E" w14:textId="77777777" w:rsidR="00103E03" w:rsidRPr="00ED616F" w:rsidRDefault="00103E03" w:rsidP="00103E03">
            <w:pPr>
              <w:spacing w:after="0" w:line="240" w:lineRule="auto"/>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 </w:t>
            </w:r>
          </w:p>
        </w:tc>
        <w:tc>
          <w:tcPr>
            <w:tcW w:w="1361" w:type="dxa"/>
            <w:shd w:val="clear" w:color="auto" w:fill="auto"/>
            <w:vAlign w:val="center"/>
            <w:hideMark/>
          </w:tcPr>
          <w:p w14:paraId="4D2956C7" w14:textId="77777777" w:rsidR="00103E03" w:rsidRPr="00ED616F" w:rsidRDefault="00FF28AD" w:rsidP="00103E03">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788944703"/>
                <w14:checkbox>
                  <w14:checked w14:val="0"/>
                  <w14:checkedState w14:val="2612" w14:font="MS Gothic"/>
                  <w14:uncheckedState w14:val="2610" w14:font="MS Gothic"/>
                </w14:checkbox>
              </w:sdtPr>
              <w:sdtEndPr/>
              <w:sdtContent>
                <w:r w:rsidR="00103E03" w:rsidRPr="00ED616F">
                  <w:rPr>
                    <w:rFonts w:ascii="MS Gothic" w:eastAsia="MS Gothic" w:hAnsi="MS Gothic" w:cs="Times New Roman" w:hint="eastAsia"/>
                    <w:iCs/>
                    <w:color w:val="000000"/>
                    <w:sz w:val="20"/>
                    <w:szCs w:val="20"/>
                    <w:lang w:val="en-GB" w:eastAsia="en-GB"/>
                  </w:rPr>
                  <w:t>☐</w:t>
                </w:r>
              </w:sdtContent>
            </w:sdt>
          </w:p>
        </w:tc>
        <w:tc>
          <w:tcPr>
            <w:tcW w:w="1361" w:type="dxa"/>
            <w:shd w:val="clear" w:color="auto" w:fill="auto"/>
            <w:vAlign w:val="center"/>
            <w:hideMark/>
          </w:tcPr>
          <w:p w14:paraId="45F301BC" w14:textId="77777777" w:rsidR="00103E03" w:rsidRPr="00ED616F" w:rsidRDefault="00FF28AD" w:rsidP="00103E03">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993454283"/>
                <w14:checkbox>
                  <w14:checked w14:val="0"/>
                  <w14:checkedState w14:val="2612" w14:font="MS Gothic"/>
                  <w14:uncheckedState w14:val="2610" w14:font="MS Gothic"/>
                </w14:checkbox>
              </w:sdtPr>
              <w:sdtEndPr/>
              <w:sdtContent>
                <w:r w:rsidR="00103E03" w:rsidRPr="00ED616F">
                  <w:rPr>
                    <w:rFonts w:ascii="MS Gothic" w:eastAsia="MS Gothic" w:hAnsi="MS Gothic" w:cs="Times New Roman" w:hint="eastAsia"/>
                    <w:iCs/>
                    <w:color w:val="000000"/>
                    <w:sz w:val="20"/>
                    <w:szCs w:val="20"/>
                    <w:lang w:val="en-GB" w:eastAsia="en-GB"/>
                  </w:rPr>
                  <w:t>☐</w:t>
                </w:r>
              </w:sdtContent>
            </w:sdt>
          </w:p>
        </w:tc>
        <w:sdt>
          <w:sdtPr>
            <w:rPr>
              <w:rFonts w:ascii="Calibri" w:eastAsia="Times New Roman" w:hAnsi="Calibri" w:cs="Times New Roman"/>
              <w:b/>
              <w:bCs/>
              <w:color w:val="000000"/>
              <w:sz w:val="20"/>
              <w:szCs w:val="20"/>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shd w:val="clear" w:color="auto" w:fill="auto"/>
                <w:vAlign w:val="center"/>
                <w:hideMark/>
              </w:tcPr>
              <w:p w14:paraId="1696634A" w14:textId="77777777" w:rsidR="00103E03" w:rsidRPr="00ED616F" w:rsidRDefault="00103E03" w:rsidP="00103E03">
                <w:pPr>
                  <w:spacing w:after="0" w:line="240" w:lineRule="auto"/>
                  <w:jc w:val="center"/>
                  <w:rPr>
                    <w:rFonts w:ascii="Calibri" w:eastAsia="Times New Roman" w:hAnsi="Calibri" w:cs="Times New Roman"/>
                    <w:b/>
                    <w:bCs/>
                    <w:color w:val="000000"/>
                    <w:sz w:val="20"/>
                    <w:szCs w:val="20"/>
                    <w:lang w:val="en-GB" w:eastAsia="en-GB"/>
                  </w:rPr>
                </w:pPr>
                <w:r w:rsidRPr="00ED616F">
                  <w:rPr>
                    <w:rStyle w:val="Tekstzastpczy"/>
                    <w:sz w:val="20"/>
                    <w:szCs w:val="20"/>
                  </w:rPr>
                  <w:t>Choose an item.</w:t>
                </w:r>
              </w:p>
            </w:tc>
          </w:sdtContent>
        </w:sdt>
        <w:tc>
          <w:tcPr>
            <w:tcW w:w="1308" w:type="dxa"/>
            <w:shd w:val="clear" w:color="auto" w:fill="auto"/>
            <w:vAlign w:val="bottom"/>
            <w:hideMark/>
          </w:tcPr>
          <w:p w14:paraId="226BC721" w14:textId="77777777" w:rsidR="00103E03" w:rsidRPr="00ED616F" w:rsidRDefault="00103E03" w:rsidP="00103E03">
            <w:pPr>
              <w:spacing w:after="0" w:line="240" w:lineRule="auto"/>
              <w:jc w:val="center"/>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 </w:t>
            </w:r>
          </w:p>
        </w:tc>
      </w:tr>
      <w:tr w:rsidR="00103E03" w:rsidRPr="00ED616F" w14:paraId="6D27B322" w14:textId="77777777" w:rsidTr="00525AF3">
        <w:trPr>
          <w:trHeight w:val="174"/>
        </w:trPr>
        <w:tc>
          <w:tcPr>
            <w:tcW w:w="970" w:type="dxa"/>
            <w:shd w:val="clear" w:color="auto" w:fill="D5DCE4" w:themeFill="text2" w:themeFillTint="33"/>
            <w:noWrap/>
            <w:vAlign w:val="bottom"/>
            <w:hideMark/>
          </w:tcPr>
          <w:p w14:paraId="250223B1" w14:textId="77777777" w:rsidR="00103E03" w:rsidRPr="00ED616F" w:rsidRDefault="00103E03" w:rsidP="00103E03">
            <w:pPr>
              <w:spacing w:after="0" w:line="240" w:lineRule="auto"/>
              <w:rPr>
                <w:rFonts w:ascii="Calibri" w:eastAsia="Times New Roman" w:hAnsi="Calibri" w:cs="Times New Roman"/>
                <w:color w:val="000000"/>
                <w:sz w:val="20"/>
                <w:szCs w:val="20"/>
                <w:lang w:val="en-GB" w:eastAsia="en-GB"/>
              </w:rPr>
            </w:pPr>
            <w:r w:rsidRPr="00ED616F">
              <w:rPr>
                <w:rFonts w:ascii="Calibri" w:eastAsia="Times New Roman" w:hAnsi="Calibri" w:cs="Times New Roman"/>
                <w:color w:val="000000"/>
                <w:sz w:val="20"/>
                <w:szCs w:val="20"/>
                <w:lang w:val="en-GB" w:eastAsia="en-GB"/>
              </w:rPr>
              <w:t> </w:t>
            </w:r>
          </w:p>
        </w:tc>
        <w:tc>
          <w:tcPr>
            <w:tcW w:w="1275" w:type="dxa"/>
            <w:shd w:val="clear" w:color="auto" w:fill="auto"/>
            <w:vAlign w:val="center"/>
            <w:hideMark/>
          </w:tcPr>
          <w:p w14:paraId="5E200202" w14:textId="77777777" w:rsidR="00103E03" w:rsidRPr="00ED616F" w:rsidRDefault="00103E03" w:rsidP="00103E03">
            <w:pPr>
              <w:spacing w:after="0" w:line="240" w:lineRule="auto"/>
              <w:rPr>
                <w:rFonts w:ascii="Calibri" w:eastAsia="Times New Roman" w:hAnsi="Calibri" w:cs="Times New Roman"/>
                <w:color w:val="0000FF"/>
                <w:sz w:val="20"/>
                <w:szCs w:val="20"/>
                <w:lang w:val="en-GB" w:eastAsia="en-GB"/>
              </w:rPr>
            </w:pPr>
            <w:r w:rsidRPr="00ED616F">
              <w:rPr>
                <w:rFonts w:ascii="Calibri" w:eastAsia="Times New Roman" w:hAnsi="Calibri" w:cs="Times New Roman"/>
                <w:color w:val="0000FF"/>
                <w:sz w:val="20"/>
                <w:szCs w:val="20"/>
                <w:lang w:val="en-GB" w:eastAsia="en-GB"/>
              </w:rPr>
              <w:t> </w:t>
            </w:r>
          </w:p>
        </w:tc>
        <w:tc>
          <w:tcPr>
            <w:tcW w:w="2916" w:type="dxa"/>
            <w:shd w:val="clear" w:color="auto" w:fill="auto"/>
            <w:vAlign w:val="center"/>
            <w:hideMark/>
          </w:tcPr>
          <w:p w14:paraId="0CF9F639" w14:textId="77777777" w:rsidR="00103E03" w:rsidRPr="00ED616F" w:rsidRDefault="00103E03" w:rsidP="00103E03">
            <w:pPr>
              <w:spacing w:after="0" w:line="240" w:lineRule="auto"/>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 </w:t>
            </w:r>
          </w:p>
        </w:tc>
        <w:tc>
          <w:tcPr>
            <w:tcW w:w="1361" w:type="dxa"/>
            <w:shd w:val="clear" w:color="auto" w:fill="auto"/>
            <w:vAlign w:val="center"/>
            <w:hideMark/>
          </w:tcPr>
          <w:p w14:paraId="6C67A6F8" w14:textId="77777777" w:rsidR="00103E03" w:rsidRPr="00ED616F" w:rsidRDefault="00FF28AD" w:rsidP="00103E03">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1158355212"/>
                <w14:checkbox>
                  <w14:checked w14:val="0"/>
                  <w14:checkedState w14:val="2612" w14:font="MS Gothic"/>
                  <w14:uncheckedState w14:val="2610" w14:font="MS Gothic"/>
                </w14:checkbox>
              </w:sdtPr>
              <w:sdtEndPr/>
              <w:sdtContent>
                <w:r w:rsidR="00103E03" w:rsidRPr="00ED616F">
                  <w:rPr>
                    <w:rFonts w:ascii="MS Gothic" w:eastAsia="MS Gothic" w:hAnsi="MS Gothic" w:cs="Times New Roman" w:hint="eastAsia"/>
                    <w:iCs/>
                    <w:color w:val="000000"/>
                    <w:sz w:val="20"/>
                    <w:szCs w:val="20"/>
                    <w:lang w:val="en-GB" w:eastAsia="en-GB"/>
                  </w:rPr>
                  <w:t>☐</w:t>
                </w:r>
              </w:sdtContent>
            </w:sdt>
          </w:p>
        </w:tc>
        <w:tc>
          <w:tcPr>
            <w:tcW w:w="1361" w:type="dxa"/>
            <w:shd w:val="clear" w:color="auto" w:fill="auto"/>
            <w:vAlign w:val="center"/>
            <w:hideMark/>
          </w:tcPr>
          <w:p w14:paraId="5F7D761F" w14:textId="77777777" w:rsidR="00103E03" w:rsidRPr="00ED616F" w:rsidRDefault="00FF28AD" w:rsidP="00103E03">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1784565115"/>
                <w14:checkbox>
                  <w14:checked w14:val="0"/>
                  <w14:checkedState w14:val="2612" w14:font="MS Gothic"/>
                  <w14:uncheckedState w14:val="2610" w14:font="MS Gothic"/>
                </w14:checkbox>
              </w:sdtPr>
              <w:sdtEndPr/>
              <w:sdtContent>
                <w:r w:rsidR="00103E03" w:rsidRPr="00ED616F">
                  <w:rPr>
                    <w:rFonts w:ascii="MS Gothic" w:eastAsia="MS Gothic" w:hAnsi="MS Gothic" w:cs="Times New Roman" w:hint="eastAsia"/>
                    <w:iCs/>
                    <w:color w:val="000000"/>
                    <w:sz w:val="20"/>
                    <w:szCs w:val="20"/>
                    <w:lang w:val="en-GB" w:eastAsia="en-GB"/>
                  </w:rPr>
                  <w:t>☐</w:t>
                </w:r>
              </w:sdtContent>
            </w:sdt>
          </w:p>
        </w:tc>
        <w:sdt>
          <w:sdtPr>
            <w:rPr>
              <w:rFonts w:ascii="Calibri" w:eastAsia="Times New Roman" w:hAnsi="Calibri" w:cs="Times New Roman"/>
              <w:b/>
              <w:bCs/>
              <w:color w:val="000000"/>
              <w:sz w:val="20"/>
              <w:szCs w:val="20"/>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shd w:val="clear" w:color="auto" w:fill="auto"/>
                <w:vAlign w:val="center"/>
                <w:hideMark/>
              </w:tcPr>
              <w:p w14:paraId="6B29712E" w14:textId="77777777" w:rsidR="00103E03" w:rsidRPr="00ED616F" w:rsidRDefault="00103E03" w:rsidP="00103E03">
                <w:pPr>
                  <w:spacing w:after="0" w:line="240" w:lineRule="auto"/>
                  <w:jc w:val="center"/>
                  <w:rPr>
                    <w:rFonts w:ascii="Calibri" w:eastAsia="Times New Roman" w:hAnsi="Calibri" w:cs="Times New Roman"/>
                    <w:b/>
                    <w:bCs/>
                    <w:color w:val="000000"/>
                    <w:sz w:val="20"/>
                    <w:szCs w:val="20"/>
                    <w:lang w:val="en-GB" w:eastAsia="en-GB"/>
                  </w:rPr>
                </w:pPr>
                <w:r w:rsidRPr="00ED616F">
                  <w:rPr>
                    <w:rStyle w:val="Tekstzastpczy"/>
                    <w:sz w:val="20"/>
                    <w:szCs w:val="20"/>
                  </w:rPr>
                  <w:t>Choose an item.</w:t>
                </w:r>
              </w:p>
            </w:tc>
          </w:sdtContent>
        </w:sdt>
        <w:tc>
          <w:tcPr>
            <w:tcW w:w="1308" w:type="dxa"/>
            <w:shd w:val="clear" w:color="auto" w:fill="auto"/>
            <w:vAlign w:val="bottom"/>
            <w:hideMark/>
          </w:tcPr>
          <w:p w14:paraId="2FE7DD76" w14:textId="77777777" w:rsidR="00103E03" w:rsidRPr="00ED616F" w:rsidRDefault="00103E03" w:rsidP="00103E03">
            <w:pPr>
              <w:spacing w:after="0" w:line="240" w:lineRule="auto"/>
              <w:jc w:val="center"/>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 </w:t>
            </w:r>
          </w:p>
        </w:tc>
      </w:tr>
    </w:tbl>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135E58C4" w14:textId="307B972D" w:rsidR="0089316A" w:rsidRPr="002A00C3" w:rsidRDefault="0089316A" w:rsidP="0089316A">
      <w:pPr>
        <w:spacing w:after="0"/>
        <w:rPr>
          <w:lang w:val="en-GB"/>
        </w:rPr>
      </w:pPr>
    </w:p>
    <w:tbl>
      <w:tblPr>
        <w:tblW w:w="109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714"/>
        <w:gridCol w:w="1276"/>
        <w:gridCol w:w="2450"/>
        <w:gridCol w:w="1276"/>
        <w:gridCol w:w="1275"/>
        <w:gridCol w:w="1134"/>
        <w:gridCol w:w="1256"/>
        <w:gridCol w:w="1539"/>
      </w:tblGrid>
      <w:tr w:rsidR="00684FA3" w:rsidRPr="00ED616F" w14:paraId="6BBA88AD" w14:textId="77777777" w:rsidTr="00525AF3">
        <w:trPr>
          <w:trHeight w:val="272"/>
        </w:trPr>
        <w:tc>
          <w:tcPr>
            <w:tcW w:w="10926" w:type="dxa"/>
            <w:gridSpan w:val="9"/>
            <w:shd w:val="clear" w:color="auto" w:fill="D5DCE4" w:themeFill="text2" w:themeFillTint="33"/>
            <w:noWrap/>
            <w:vAlign w:val="bottom"/>
            <w:hideMark/>
          </w:tcPr>
          <w:p w14:paraId="44A53485" w14:textId="77777777" w:rsidR="00684FA3" w:rsidRPr="00ED616F" w:rsidRDefault="00684FA3" w:rsidP="00BA1E54">
            <w:pPr>
              <w:spacing w:after="0" w:line="240" w:lineRule="auto"/>
              <w:rPr>
                <w:rFonts w:ascii="Calibri" w:eastAsia="Times New Roman" w:hAnsi="Calibri" w:cs="Times New Roman"/>
                <w:color w:val="000000"/>
                <w:sz w:val="20"/>
                <w:szCs w:val="20"/>
                <w:lang w:val="en-GB" w:eastAsia="en-GB"/>
              </w:rPr>
            </w:pPr>
            <w:r w:rsidRPr="00ED616F">
              <w:rPr>
                <w:rFonts w:ascii="Calibri" w:eastAsia="Times New Roman" w:hAnsi="Calibri" w:cs="Times New Roman"/>
                <w:color w:val="000000"/>
                <w:sz w:val="20"/>
                <w:szCs w:val="20"/>
                <w:lang w:val="en-GB" w:eastAsia="en-GB"/>
              </w:rPr>
              <w:t> </w:t>
            </w:r>
          </w:p>
          <w:p w14:paraId="7FF13E9F" w14:textId="77777777" w:rsidR="00684FA3" w:rsidRPr="00ED616F" w:rsidRDefault="00684FA3" w:rsidP="00BA1E54">
            <w:pPr>
              <w:spacing w:after="0" w:line="240" w:lineRule="auto"/>
              <w:jc w:val="center"/>
              <w:rPr>
                <w:rFonts w:ascii="Calibri" w:eastAsia="Times New Roman" w:hAnsi="Calibri" w:cs="Times New Roman"/>
                <w:b/>
                <w:color w:val="000000"/>
                <w:sz w:val="20"/>
                <w:szCs w:val="20"/>
                <w:lang w:val="en-GB" w:eastAsia="en-GB"/>
              </w:rPr>
            </w:pPr>
            <w:r w:rsidRPr="00ED616F">
              <w:rPr>
                <w:rFonts w:ascii="Calibri" w:eastAsia="Times New Roman" w:hAnsi="Calibri" w:cs="Times New Roman"/>
                <w:b/>
                <w:color w:val="000000"/>
                <w:sz w:val="20"/>
                <w:szCs w:val="20"/>
                <w:lang w:val="en-GB" w:eastAsia="en-GB"/>
              </w:rPr>
              <w:t>Exceptional changes to Table B (if applicable)</w:t>
            </w:r>
          </w:p>
          <w:p w14:paraId="08C32C6E" w14:textId="26044042" w:rsidR="00684FA3" w:rsidRPr="00ED616F" w:rsidRDefault="00684FA3" w:rsidP="00BA1E54">
            <w:pPr>
              <w:spacing w:after="0" w:line="240" w:lineRule="auto"/>
              <w:jc w:val="center"/>
              <w:rPr>
                <w:rFonts w:ascii="Calibri" w:eastAsia="Times New Roman" w:hAnsi="Calibri" w:cs="Times New Roman"/>
                <w:color w:val="000000"/>
                <w:sz w:val="20"/>
                <w:szCs w:val="20"/>
                <w:lang w:val="en-GB" w:eastAsia="en-GB"/>
              </w:rPr>
            </w:pPr>
            <w:r w:rsidRPr="00ED616F">
              <w:rPr>
                <w:rFonts w:ascii="Calibri" w:eastAsia="Times New Roman" w:hAnsi="Calibri" w:cs="Times New Roman"/>
                <w:color w:val="000000"/>
                <w:sz w:val="20"/>
                <w:szCs w:val="20"/>
                <w:lang w:val="en-GB" w:eastAsia="en-GB"/>
              </w:rPr>
              <w:t xml:space="preserve">(to be </w:t>
            </w:r>
            <w:r w:rsidR="00882FED" w:rsidRPr="00ED616F">
              <w:rPr>
                <w:rFonts w:ascii="Calibri" w:eastAsia="Times New Roman" w:hAnsi="Calibri" w:cs="Times New Roman"/>
                <w:color w:val="000000"/>
                <w:sz w:val="20"/>
                <w:szCs w:val="20"/>
                <w:lang w:val="en-GB" w:eastAsia="en-GB"/>
              </w:rPr>
              <w:t xml:space="preserve">digitally </w:t>
            </w:r>
            <w:r w:rsidRPr="00ED616F">
              <w:rPr>
                <w:rFonts w:ascii="Calibri" w:eastAsia="Times New Roman" w:hAnsi="Calibri" w:cs="Times New Roman"/>
                <w:color w:val="000000"/>
                <w:sz w:val="20"/>
                <w:szCs w:val="20"/>
                <w:lang w:val="en-GB" w:eastAsia="en-GB"/>
              </w:rPr>
              <w:t>approved by the student and the responsible person in the Sending Institution)</w:t>
            </w:r>
          </w:p>
        </w:tc>
      </w:tr>
      <w:tr w:rsidR="0019347D" w:rsidRPr="00ED616F" w14:paraId="761D1DF1" w14:textId="77777777" w:rsidTr="00525AF3">
        <w:trPr>
          <w:gridBefore w:val="1"/>
          <w:wBefore w:w="6" w:type="dxa"/>
          <w:trHeight w:val="979"/>
        </w:trPr>
        <w:tc>
          <w:tcPr>
            <w:tcW w:w="714" w:type="dxa"/>
            <w:shd w:val="clear" w:color="auto" w:fill="D5DCE4" w:themeFill="text2" w:themeFillTint="33"/>
            <w:vAlign w:val="center"/>
            <w:hideMark/>
          </w:tcPr>
          <w:p w14:paraId="32B857C8" w14:textId="77777777" w:rsidR="00F86247" w:rsidRPr="00ED616F" w:rsidRDefault="00F86247" w:rsidP="00F86247">
            <w:pPr>
              <w:spacing w:after="0" w:line="240" w:lineRule="auto"/>
              <w:jc w:val="center"/>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Table B2</w:t>
            </w:r>
          </w:p>
          <w:p w14:paraId="0C6C2CD5" w14:textId="77777777" w:rsidR="00F86247" w:rsidRPr="00ED616F" w:rsidRDefault="00F86247" w:rsidP="00F86247">
            <w:pPr>
              <w:spacing w:after="0" w:line="240" w:lineRule="auto"/>
              <w:jc w:val="center"/>
              <w:rPr>
                <w:rFonts w:ascii="Calibri" w:eastAsia="Times New Roman" w:hAnsi="Calibri" w:cs="Times New Roman"/>
                <w:b/>
                <w:bCs/>
                <w:color w:val="000000"/>
                <w:sz w:val="20"/>
                <w:szCs w:val="20"/>
                <w:lang w:val="en-GB" w:eastAsia="en-GB"/>
              </w:rPr>
            </w:pPr>
          </w:p>
        </w:tc>
        <w:tc>
          <w:tcPr>
            <w:tcW w:w="1276" w:type="dxa"/>
            <w:shd w:val="clear" w:color="auto" w:fill="D0CECE" w:themeFill="background2" w:themeFillShade="E6"/>
            <w:vAlign w:val="center"/>
            <w:hideMark/>
          </w:tcPr>
          <w:p w14:paraId="2FAE37AA" w14:textId="77777777" w:rsidR="00F86247" w:rsidRPr="00ED616F" w:rsidRDefault="00F86247" w:rsidP="00F86247">
            <w:pPr>
              <w:spacing w:after="0" w:line="240" w:lineRule="auto"/>
              <w:jc w:val="center"/>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 xml:space="preserve">Component code </w:t>
            </w:r>
            <w:r w:rsidRPr="00ED616F">
              <w:rPr>
                <w:rFonts w:ascii="Calibri" w:eastAsia="Times New Roman" w:hAnsi="Calibri" w:cs="Times New Roman"/>
                <w:b/>
                <w:bCs/>
                <w:color w:val="000000"/>
                <w:sz w:val="20"/>
                <w:szCs w:val="20"/>
                <w:lang w:val="en-GB" w:eastAsia="en-GB"/>
              </w:rPr>
              <w:br/>
            </w:r>
            <w:r w:rsidRPr="00ED616F">
              <w:rPr>
                <w:rFonts w:ascii="Calibri" w:eastAsia="Times New Roman" w:hAnsi="Calibri" w:cs="Times New Roman"/>
                <w:bCs/>
                <w:color w:val="000000"/>
                <w:sz w:val="20"/>
                <w:szCs w:val="20"/>
                <w:lang w:val="en-GB" w:eastAsia="en-GB"/>
              </w:rPr>
              <w:t>(if any)</w:t>
            </w:r>
          </w:p>
        </w:tc>
        <w:tc>
          <w:tcPr>
            <w:tcW w:w="2450" w:type="dxa"/>
            <w:shd w:val="clear" w:color="auto" w:fill="D0CECE" w:themeFill="background2" w:themeFillShade="E6"/>
            <w:vAlign w:val="center"/>
            <w:hideMark/>
          </w:tcPr>
          <w:p w14:paraId="2EB358C8" w14:textId="77777777" w:rsidR="00F86247" w:rsidRPr="00ED616F" w:rsidRDefault="00F86247" w:rsidP="00F86247">
            <w:pPr>
              <w:spacing w:after="0" w:line="240" w:lineRule="auto"/>
              <w:jc w:val="center"/>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Component title at the</w:t>
            </w:r>
            <w:r w:rsidRPr="00ED616F">
              <w:rPr>
                <w:rFonts w:ascii="Calibri" w:eastAsia="Times New Roman" w:hAnsi="Calibri" w:cs="Times New Roman"/>
                <w:bCs/>
                <w:color w:val="000000"/>
                <w:sz w:val="20"/>
                <w:szCs w:val="20"/>
                <w:lang w:val="en-GB" w:eastAsia="en-GB"/>
              </w:rPr>
              <w:t xml:space="preserve"> </w:t>
            </w:r>
            <w:r w:rsidRPr="00ED616F">
              <w:rPr>
                <w:rFonts w:ascii="Calibri" w:eastAsia="Times New Roman" w:hAnsi="Calibri" w:cs="Times New Roman"/>
                <w:b/>
                <w:bCs/>
                <w:color w:val="000000"/>
                <w:sz w:val="20"/>
                <w:szCs w:val="20"/>
                <w:lang w:val="en-GB" w:eastAsia="en-GB"/>
              </w:rPr>
              <w:t>Sending Institution</w:t>
            </w:r>
            <w:r w:rsidRPr="00ED616F">
              <w:rPr>
                <w:rFonts w:ascii="Calibri" w:eastAsia="Times New Roman" w:hAnsi="Calibri" w:cs="Times New Roman"/>
                <w:b/>
                <w:bCs/>
                <w:color w:val="000000"/>
                <w:sz w:val="20"/>
                <w:szCs w:val="20"/>
                <w:lang w:val="en-GB" w:eastAsia="en-GB"/>
              </w:rPr>
              <w:br/>
            </w:r>
            <w:r w:rsidRPr="00ED616F">
              <w:rPr>
                <w:rFonts w:ascii="Calibri" w:eastAsia="Times New Roman" w:hAnsi="Calibri" w:cs="Times New Roman"/>
                <w:bCs/>
                <w:color w:val="000000"/>
                <w:sz w:val="20"/>
                <w:szCs w:val="20"/>
                <w:lang w:val="en-GB" w:eastAsia="en-GB"/>
              </w:rPr>
              <w:t xml:space="preserve">(as indicated in the course catalogue) </w:t>
            </w:r>
          </w:p>
        </w:tc>
        <w:tc>
          <w:tcPr>
            <w:tcW w:w="1276" w:type="dxa"/>
            <w:shd w:val="clear" w:color="auto" w:fill="D0CECE" w:themeFill="background2" w:themeFillShade="E6"/>
            <w:vAlign w:val="center"/>
            <w:hideMark/>
          </w:tcPr>
          <w:p w14:paraId="0B0587AE" w14:textId="77777777" w:rsidR="00F86247" w:rsidRPr="00ED616F" w:rsidRDefault="00F86247" w:rsidP="00F86247">
            <w:pPr>
              <w:spacing w:after="0" w:line="240" w:lineRule="auto"/>
              <w:jc w:val="center"/>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Deleted component</w:t>
            </w:r>
            <w:r w:rsidRPr="00ED616F">
              <w:rPr>
                <w:rFonts w:ascii="Calibri" w:eastAsia="Times New Roman" w:hAnsi="Calibri" w:cs="Times New Roman"/>
                <w:b/>
                <w:bCs/>
                <w:color w:val="000000"/>
                <w:sz w:val="20"/>
                <w:szCs w:val="20"/>
                <w:lang w:val="en-GB" w:eastAsia="en-GB"/>
              </w:rPr>
              <w:br/>
            </w:r>
            <w:r w:rsidRPr="00ED616F">
              <w:rPr>
                <w:rFonts w:ascii="Calibri" w:eastAsia="Times New Roman" w:hAnsi="Calibri" w:cs="Times New Roman"/>
                <w:bCs/>
                <w:color w:val="000000"/>
                <w:sz w:val="20"/>
                <w:szCs w:val="20"/>
                <w:lang w:val="en-GB" w:eastAsia="en-GB"/>
              </w:rPr>
              <w:t>[tick if applicable]</w:t>
            </w:r>
          </w:p>
        </w:tc>
        <w:tc>
          <w:tcPr>
            <w:tcW w:w="1275" w:type="dxa"/>
            <w:shd w:val="clear" w:color="auto" w:fill="D0CECE" w:themeFill="background2" w:themeFillShade="E6"/>
            <w:vAlign w:val="center"/>
            <w:hideMark/>
          </w:tcPr>
          <w:p w14:paraId="29086582" w14:textId="77777777" w:rsidR="00F86247" w:rsidRPr="00ED616F" w:rsidRDefault="00F86247" w:rsidP="00F86247">
            <w:pPr>
              <w:spacing w:after="0" w:line="240" w:lineRule="auto"/>
              <w:jc w:val="center"/>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Added component</w:t>
            </w:r>
            <w:r w:rsidRPr="00ED616F">
              <w:rPr>
                <w:rFonts w:ascii="Calibri" w:eastAsia="Times New Roman" w:hAnsi="Calibri" w:cs="Times New Roman"/>
                <w:b/>
                <w:bCs/>
                <w:color w:val="000000"/>
                <w:sz w:val="20"/>
                <w:szCs w:val="20"/>
                <w:lang w:val="en-GB" w:eastAsia="en-GB"/>
              </w:rPr>
              <w:br/>
            </w:r>
            <w:r w:rsidRPr="00ED616F">
              <w:rPr>
                <w:rFonts w:ascii="Calibri" w:eastAsia="Times New Roman" w:hAnsi="Calibri" w:cs="Times New Roman"/>
                <w:bCs/>
                <w:color w:val="000000"/>
                <w:sz w:val="20"/>
                <w:szCs w:val="20"/>
                <w:lang w:val="en-GB" w:eastAsia="en-GB"/>
              </w:rPr>
              <w:t>[tick if applicable]</w:t>
            </w:r>
          </w:p>
        </w:tc>
        <w:tc>
          <w:tcPr>
            <w:tcW w:w="1134" w:type="dxa"/>
            <w:shd w:val="clear" w:color="auto" w:fill="D0CECE" w:themeFill="background2" w:themeFillShade="E6"/>
            <w:vAlign w:val="center"/>
          </w:tcPr>
          <w:p w14:paraId="1B83F7C3" w14:textId="77777777" w:rsidR="00ED616F" w:rsidRDefault="00F86247" w:rsidP="00F86247">
            <w:pPr>
              <w:spacing w:after="0" w:line="240" w:lineRule="auto"/>
              <w:jc w:val="center"/>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 xml:space="preserve">Reason </w:t>
            </w:r>
          </w:p>
          <w:p w14:paraId="22A22863" w14:textId="60BF0732" w:rsidR="00F86247" w:rsidRPr="00ED616F" w:rsidRDefault="00F86247" w:rsidP="00F86247">
            <w:pPr>
              <w:spacing w:after="0" w:line="240" w:lineRule="auto"/>
              <w:jc w:val="center"/>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for change</w:t>
            </w:r>
          </w:p>
        </w:tc>
        <w:tc>
          <w:tcPr>
            <w:tcW w:w="1256" w:type="dxa"/>
            <w:shd w:val="clear" w:color="auto" w:fill="D9D9D9" w:themeFill="background1" w:themeFillShade="D9"/>
            <w:vAlign w:val="center"/>
          </w:tcPr>
          <w:p w14:paraId="23063387" w14:textId="33AE5631" w:rsidR="00F86247" w:rsidRPr="00ED616F" w:rsidRDefault="00F86247" w:rsidP="00F86247">
            <w:pPr>
              <w:spacing w:after="0" w:line="240" w:lineRule="auto"/>
              <w:jc w:val="center"/>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Number of ECTS credits (or equivalent)</w:t>
            </w:r>
          </w:p>
        </w:tc>
        <w:tc>
          <w:tcPr>
            <w:tcW w:w="1539" w:type="dxa"/>
            <w:shd w:val="clear" w:color="auto" w:fill="D0CECE" w:themeFill="background2" w:themeFillShade="E6"/>
            <w:hideMark/>
          </w:tcPr>
          <w:p w14:paraId="5B463BF5" w14:textId="0C21D85B" w:rsidR="00F86247" w:rsidRPr="00ED616F" w:rsidRDefault="00F86247" w:rsidP="00F86247">
            <w:pPr>
              <w:spacing w:after="0" w:line="240" w:lineRule="auto"/>
              <w:jc w:val="center"/>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Automatic recognition</w:t>
            </w:r>
          </w:p>
        </w:tc>
      </w:tr>
      <w:tr w:rsidR="00F86247" w:rsidRPr="00ED616F" w14:paraId="07C68B98" w14:textId="77777777" w:rsidTr="00525AF3">
        <w:trPr>
          <w:gridBefore w:val="1"/>
          <w:wBefore w:w="6" w:type="dxa"/>
          <w:trHeight w:val="128"/>
        </w:trPr>
        <w:tc>
          <w:tcPr>
            <w:tcW w:w="714" w:type="dxa"/>
            <w:shd w:val="clear" w:color="auto" w:fill="D5DCE4" w:themeFill="text2" w:themeFillTint="33"/>
            <w:noWrap/>
            <w:vAlign w:val="bottom"/>
            <w:hideMark/>
          </w:tcPr>
          <w:p w14:paraId="79E427E6" w14:textId="77777777" w:rsidR="00F86247" w:rsidRPr="00ED616F" w:rsidRDefault="00F86247" w:rsidP="00F86247">
            <w:pPr>
              <w:spacing w:after="0" w:line="240" w:lineRule="auto"/>
              <w:rPr>
                <w:rFonts w:ascii="Calibri" w:eastAsia="Times New Roman" w:hAnsi="Calibri" w:cs="Times New Roman"/>
                <w:color w:val="000000"/>
                <w:sz w:val="20"/>
                <w:szCs w:val="20"/>
                <w:lang w:val="en-GB" w:eastAsia="en-GB"/>
              </w:rPr>
            </w:pPr>
            <w:r w:rsidRPr="00ED616F">
              <w:rPr>
                <w:rFonts w:ascii="Calibri" w:eastAsia="Times New Roman" w:hAnsi="Calibri" w:cs="Times New Roman"/>
                <w:color w:val="000000"/>
                <w:sz w:val="20"/>
                <w:szCs w:val="20"/>
                <w:lang w:val="en-GB" w:eastAsia="en-GB"/>
              </w:rPr>
              <w:t> </w:t>
            </w:r>
          </w:p>
        </w:tc>
        <w:tc>
          <w:tcPr>
            <w:tcW w:w="1276" w:type="dxa"/>
            <w:shd w:val="clear" w:color="auto" w:fill="auto"/>
            <w:vAlign w:val="center"/>
            <w:hideMark/>
          </w:tcPr>
          <w:p w14:paraId="566C1BCE" w14:textId="77777777" w:rsidR="00F86247" w:rsidRPr="00ED616F" w:rsidRDefault="00F86247" w:rsidP="00F86247">
            <w:pPr>
              <w:spacing w:after="0" w:line="240" w:lineRule="auto"/>
              <w:rPr>
                <w:rFonts w:ascii="Calibri" w:eastAsia="Times New Roman" w:hAnsi="Calibri" w:cs="Times New Roman"/>
                <w:color w:val="0000FF"/>
                <w:sz w:val="20"/>
                <w:szCs w:val="20"/>
                <w:lang w:val="en-GB" w:eastAsia="en-GB"/>
              </w:rPr>
            </w:pPr>
            <w:r w:rsidRPr="00ED616F">
              <w:rPr>
                <w:rFonts w:ascii="Calibri" w:eastAsia="Times New Roman" w:hAnsi="Calibri" w:cs="Times New Roman"/>
                <w:color w:val="0000FF"/>
                <w:sz w:val="20"/>
                <w:szCs w:val="20"/>
                <w:lang w:val="en-GB" w:eastAsia="en-GB"/>
              </w:rPr>
              <w:t> </w:t>
            </w:r>
          </w:p>
        </w:tc>
        <w:tc>
          <w:tcPr>
            <w:tcW w:w="2450" w:type="dxa"/>
            <w:shd w:val="clear" w:color="auto" w:fill="auto"/>
            <w:vAlign w:val="center"/>
            <w:hideMark/>
          </w:tcPr>
          <w:p w14:paraId="1DB36F4A" w14:textId="77777777" w:rsidR="00F86247" w:rsidRPr="00ED616F" w:rsidRDefault="00F86247" w:rsidP="00F86247">
            <w:pPr>
              <w:spacing w:after="0" w:line="240" w:lineRule="auto"/>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 </w:t>
            </w:r>
          </w:p>
        </w:tc>
        <w:tc>
          <w:tcPr>
            <w:tcW w:w="1276" w:type="dxa"/>
            <w:shd w:val="clear" w:color="auto" w:fill="auto"/>
            <w:vAlign w:val="center"/>
            <w:hideMark/>
          </w:tcPr>
          <w:p w14:paraId="351D0424" w14:textId="552EFF1E" w:rsidR="00F86247" w:rsidRPr="00ED616F" w:rsidRDefault="00FF28AD" w:rsidP="00F86247">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1806974447"/>
                <w14:checkbox>
                  <w14:checked w14:val="0"/>
                  <w14:checkedState w14:val="2612" w14:font="MS Gothic"/>
                  <w14:uncheckedState w14:val="2610" w14:font="MS Gothic"/>
                </w14:checkbox>
              </w:sdtPr>
              <w:sdtEndPr/>
              <w:sdtContent>
                <w:r w:rsidR="00ED616F">
                  <w:rPr>
                    <w:rFonts w:ascii="MS Gothic" w:eastAsia="MS Gothic" w:hAnsi="MS Gothic" w:cs="Times New Roman" w:hint="eastAsia"/>
                    <w:iCs/>
                    <w:color w:val="000000"/>
                    <w:sz w:val="20"/>
                    <w:szCs w:val="20"/>
                    <w:lang w:val="en-GB" w:eastAsia="en-GB"/>
                  </w:rPr>
                  <w:t>☐</w:t>
                </w:r>
              </w:sdtContent>
            </w:sdt>
          </w:p>
        </w:tc>
        <w:tc>
          <w:tcPr>
            <w:tcW w:w="1275" w:type="dxa"/>
            <w:shd w:val="clear" w:color="auto" w:fill="auto"/>
            <w:vAlign w:val="center"/>
            <w:hideMark/>
          </w:tcPr>
          <w:p w14:paraId="418A20AE" w14:textId="77777777" w:rsidR="00F86247" w:rsidRPr="00ED616F" w:rsidRDefault="00FF28AD" w:rsidP="00F86247">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502093609"/>
                <w14:checkbox>
                  <w14:checked w14:val="0"/>
                  <w14:checkedState w14:val="2612" w14:font="MS Gothic"/>
                  <w14:uncheckedState w14:val="2610" w14:font="MS Gothic"/>
                </w14:checkbox>
              </w:sdtPr>
              <w:sdtEndPr/>
              <w:sdtContent>
                <w:r w:rsidR="00F86247" w:rsidRPr="00ED616F">
                  <w:rPr>
                    <w:rFonts w:ascii="MS Gothic" w:eastAsia="MS Gothic" w:hAnsi="MS Gothic" w:cs="Times New Roman" w:hint="eastAsia"/>
                    <w:iCs/>
                    <w:color w:val="000000"/>
                    <w:sz w:val="20"/>
                    <w:szCs w:val="20"/>
                    <w:lang w:val="en-GB" w:eastAsia="en-GB"/>
                  </w:rPr>
                  <w:t>☐</w:t>
                </w:r>
              </w:sdtContent>
            </w:sdt>
          </w:p>
        </w:tc>
        <w:sdt>
          <w:sdtPr>
            <w:rPr>
              <w:rFonts w:ascii="Calibri" w:eastAsia="Times New Roman" w:hAnsi="Calibri" w:cs="Times New Roman"/>
              <w:b/>
              <w:bCs/>
              <w:color w:val="000000"/>
              <w:sz w:val="20"/>
              <w:szCs w:val="20"/>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134" w:type="dxa"/>
                <w:vAlign w:val="center"/>
              </w:tcPr>
              <w:p w14:paraId="30211418" w14:textId="77777777" w:rsidR="00F86247" w:rsidRPr="00ED616F" w:rsidRDefault="00F86247" w:rsidP="00F86247">
                <w:pPr>
                  <w:spacing w:after="0" w:line="240" w:lineRule="auto"/>
                  <w:rPr>
                    <w:rFonts w:ascii="Calibri" w:eastAsia="Times New Roman" w:hAnsi="Calibri" w:cs="Times New Roman"/>
                    <w:b/>
                    <w:bCs/>
                    <w:color w:val="000000"/>
                    <w:sz w:val="20"/>
                    <w:szCs w:val="20"/>
                    <w:lang w:val="en-GB" w:eastAsia="en-GB"/>
                  </w:rPr>
                </w:pPr>
                <w:r w:rsidRPr="00ED616F">
                  <w:rPr>
                    <w:rStyle w:val="Tekstzastpczy"/>
                    <w:sz w:val="20"/>
                    <w:szCs w:val="20"/>
                  </w:rPr>
                  <w:t>Choose an item.</w:t>
                </w:r>
              </w:p>
            </w:tc>
          </w:sdtContent>
        </w:sdt>
        <w:tc>
          <w:tcPr>
            <w:tcW w:w="1256" w:type="dxa"/>
          </w:tcPr>
          <w:p w14:paraId="65A9BF8C" w14:textId="77777777" w:rsidR="00F86247" w:rsidRPr="00ED616F" w:rsidRDefault="00F86247" w:rsidP="00F86247">
            <w:pPr>
              <w:spacing w:after="0" w:line="240" w:lineRule="auto"/>
              <w:rPr>
                <w:rFonts w:ascii="Calibri" w:eastAsia="Times New Roman" w:hAnsi="Calibri" w:cs="Times New Roman"/>
                <w:b/>
                <w:bCs/>
                <w:color w:val="000000"/>
                <w:sz w:val="20"/>
                <w:szCs w:val="20"/>
                <w:lang w:val="en-GB" w:eastAsia="en-GB"/>
              </w:rPr>
            </w:pPr>
          </w:p>
        </w:tc>
        <w:tc>
          <w:tcPr>
            <w:tcW w:w="1539" w:type="dxa"/>
            <w:shd w:val="clear" w:color="auto" w:fill="auto"/>
            <w:vAlign w:val="bottom"/>
            <w:hideMark/>
          </w:tcPr>
          <w:p w14:paraId="28D17827" w14:textId="0975CD44" w:rsidR="00F86247" w:rsidRPr="00ED616F" w:rsidRDefault="00F86247" w:rsidP="00F86247">
            <w:pPr>
              <w:spacing w:after="0" w:line="240" w:lineRule="auto"/>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i/>
                <w:iCs/>
                <w:color w:val="000000"/>
                <w:sz w:val="20"/>
                <w:szCs w:val="20"/>
                <w:lang w:val="en-GB" w:eastAsia="en-GB"/>
              </w:rPr>
              <w:t xml:space="preserve">Yes </w:t>
            </w:r>
            <w:sdt>
              <w:sdtPr>
                <w:rPr>
                  <w:rFonts w:ascii="Calibri" w:eastAsia="Times New Roman" w:hAnsi="Calibri" w:cs="Times New Roman"/>
                  <w:iCs/>
                  <w:color w:val="000000"/>
                  <w:sz w:val="20"/>
                  <w:szCs w:val="20"/>
                  <w:lang w:val="en-GB" w:eastAsia="en-GB"/>
                </w:rPr>
                <w:id w:val="273208480"/>
                <w14:checkbox>
                  <w14:checked w14:val="0"/>
                  <w14:checkedState w14:val="2612" w14:font="MS Gothic"/>
                  <w14:uncheckedState w14:val="2610" w14:font="MS Gothic"/>
                </w14:checkbox>
              </w:sdtPr>
              <w:sdtEndPr/>
              <w:sdtContent>
                <w:r w:rsidRPr="00ED616F">
                  <w:rPr>
                    <w:rFonts w:ascii="MS Gothic" w:eastAsia="MS Gothic" w:hAnsi="MS Gothic" w:cs="Times New Roman" w:hint="eastAsia"/>
                    <w:iCs/>
                    <w:color w:val="000000"/>
                    <w:sz w:val="20"/>
                    <w:szCs w:val="20"/>
                    <w:lang w:val="en-GB" w:eastAsia="en-GB"/>
                  </w:rPr>
                  <w:t>☐</w:t>
                </w:r>
              </w:sdtContent>
            </w:sdt>
            <w:r w:rsidRPr="00ED616F">
              <w:rPr>
                <w:rFonts w:ascii="Calibri" w:eastAsia="Times New Roman" w:hAnsi="Calibri" w:cs="Times New Roman"/>
                <w:i/>
                <w:iCs/>
                <w:color w:val="000000"/>
                <w:sz w:val="20"/>
                <w:szCs w:val="20"/>
                <w:lang w:val="en-GB" w:eastAsia="en-GB"/>
              </w:rPr>
              <w:t xml:space="preserve">     No </w:t>
            </w:r>
            <w:sdt>
              <w:sdtPr>
                <w:rPr>
                  <w:rFonts w:ascii="Calibri" w:eastAsia="Times New Roman" w:hAnsi="Calibri" w:cs="Times New Roman"/>
                  <w:iCs/>
                  <w:color w:val="000000"/>
                  <w:sz w:val="20"/>
                  <w:szCs w:val="20"/>
                  <w:lang w:val="en-GB" w:eastAsia="en-GB"/>
                </w:rPr>
                <w:id w:val="1443263112"/>
                <w14:checkbox>
                  <w14:checked w14:val="0"/>
                  <w14:checkedState w14:val="2612" w14:font="MS Gothic"/>
                  <w14:uncheckedState w14:val="2610" w14:font="MS Gothic"/>
                </w14:checkbox>
              </w:sdtPr>
              <w:sdtEndPr/>
              <w:sdtContent>
                <w:r w:rsidRPr="00ED616F">
                  <w:rPr>
                    <w:rFonts w:ascii="MS Gothic" w:eastAsia="MS Gothic" w:hAnsi="MS Gothic" w:cs="Times New Roman" w:hint="eastAsia"/>
                    <w:iCs/>
                    <w:color w:val="000000"/>
                    <w:sz w:val="20"/>
                    <w:szCs w:val="20"/>
                    <w:lang w:val="en-GB" w:eastAsia="en-GB"/>
                  </w:rPr>
                  <w:t>☐</w:t>
                </w:r>
              </w:sdtContent>
            </w:sdt>
          </w:p>
        </w:tc>
      </w:tr>
      <w:tr w:rsidR="00F86247" w:rsidRPr="00ED616F" w14:paraId="75CF18A0" w14:textId="77777777" w:rsidTr="00525AF3">
        <w:trPr>
          <w:gridBefore w:val="1"/>
          <w:wBefore w:w="6" w:type="dxa"/>
          <w:trHeight w:val="221"/>
        </w:trPr>
        <w:tc>
          <w:tcPr>
            <w:tcW w:w="714" w:type="dxa"/>
            <w:shd w:val="clear" w:color="auto" w:fill="D5DCE4" w:themeFill="text2" w:themeFillTint="33"/>
            <w:noWrap/>
            <w:vAlign w:val="bottom"/>
            <w:hideMark/>
          </w:tcPr>
          <w:p w14:paraId="5D86C630" w14:textId="77777777" w:rsidR="00F86247" w:rsidRPr="00ED616F" w:rsidRDefault="00F86247" w:rsidP="00F86247">
            <w:pPr>
              <w:spacing w:after="0" w:line="240" w:lineRule="auto"/>
              <w:rPr>
                <w:rFonts w:ascii="Calibri" w:eastAsia="Times New Roman" w:hAnsi="Calibri" w:cs="Times New Roman"/>
                <w:color w:val="000000"/>
                <w:sz w:val="20"/>
                <w:szCs w:val="20"/>
                <w:lang w:val="en-GB" w:eastAsia="en-GB"/>
              </w:rPr>
            </w:pPr>
            <w:r w:rsidRPr="00ED616F">
              <w:rPr>
                <w:rFonts w:ascii="Calibri" w:eastAsia="Times New Roman" w:hAnsi="Calibri" w:cs="Times New Roman"/>
                <w:color w:val="000000"/>
                <w:sz w:val="20"/>
                <w:szCs w:val="20"/>
                <w:lang w:val="en-GB" w:eastAsia="en-GB"/>
              </w:rPr>
              <w:t> </w:t>
            </w:r>
          </w:p>
        </w:tc>
        <w:tc>
          <w:tcPr>
            <w:tcW w:w="1276" w:type="dxa"/>
            <w:shd w:val="clear" w:color="auto" w:fill="auto"/>
            <w:vAlign w:val="center"/>
            <w:hideMark/>
          </w:tcPr>
          <w:p w14:paraId="5380F020" w14:textId="77777777" w:rsidR="00F86247" w:rsidRPr="00ED616F" w:rsidRDefault="00F86247" w:rsidP="00F86247">
            <w:pPr>
              <w:spacing w:after="0" w:line="240" w:lineRule="auto"/>
              <w:rPr>
                <w:rFonts w:ascii="Calibri" w:eastAsia="Times New Roman" w:hAnsi="Calibri" w:cs="Times New Roman"/>
                <w:color w:val="0000FF"/>
                <w:sz w:val="20"/>
                <w:szCs w:val="20"/>
                <w:lang w:val="en-GB" w:eastAsia="en-GB"/>
              </w:rPr>
            </w:pPr>
            <w:r w:rsidRPr="00ED616F">
              <w:rPr>
                <w:rFonts w:ascii="Calibri" w:eastAsia="Times New Roman" w:hAnsi="Calibri" w:cs="Times New Roman"/>
                <w:color w:val="0000FF"/>
                <w:sz w:val="20"/>
                <w:szCs w:val="20"/>
                <w:lang w:val="en-GB" w:eastAsia="en-GB"/>
              </w:rPr>
              <w:t> </w:t>
            </w:r>
          </w:p>
        </w:tc>
        <w:tc>
          <w:tcPr>
            <w:tcW w:w="2450" w:type="dxa"/>
            <w:shd w:val="clear" w:color="auto" w:fill="auto"/>
            <w:vAlign w:val="center"/>
            <w:hideMark/>
          </w:tcPr>
          <w:p w14:paraId="3F8C8A50" w14:textId="77777777" w:rsidR="00F86247" w:rsidRPr="00ED616F" w:rsidRDefault="00F86247" w:rsidP="00F86247">
            <w:pPr>
              <w:spacing w:after="0" w:line="240" w:lineRule="auto"/>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 </w:t>
            </w:r>
          </w:p>
        </w:tc>
        <w:tc>
          <w:tcPr>
            <w:tcW w:w="1276" w:type="dxa"/>
            <w:shd w:val="clear" w:color="auto" w:fill="auto"/>
            <w:vAlign w:val="center"/>
            <w:hideMark/>
          </w:tcPr>
          <w:p w14:paraId="2027F543" w14:textId="5440573B" w:rsidR="00F86247" w:rsidRPr="00ED616F" w:rsidRDefault="00FF28AD" w:rsidP="00F86247">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2002080083"/>
                <w14:checkbox>
                  <w14:checked w14:val="0"/>
                  <w14:checkedState w14:val="2612" w14:font="MS Gothic"/>
                  <w14:uncheckedState w14:val="2610" w14:font="MS Gothic"/>
                </w14:checkbox>
              </w:sdtPr>
              <w:sdtEndPr/>
              <w:sdtContent>
                <w:r w:rsidR="00ED616F">
                  <w:rPr>
                    <w:rFonts w:ascii="MS Gothic" w:eastAsia="MS Gothic" w:hAnsi="MS Gothic" w:cs="Times New Roman" w:hint="eastAsia"/>
                    <w:iCs/>
                    <w:color w:val="000000"/>
                    <w:sz w:val="20"/>
                    <w:szCs w:val="20"/>
                    <w:lang w:val="en-GB" w:eastAsia="en-GB"/>
                  </w:rPr>
                  <w:t>☐</w:t>
                </w:r>
              </w:sdtContent>
            </w:sdt>
          </w:p>
        </w:tc>
        <w:tc>
          <w:tcPr>
            <w:tcW w:w="1275" w:type="dxa"/>
            <w:shd w:val="clear" w:color="auto" w:fill="auto"/>
            <w:vAlign w:val="center"/>
            <w:hideMark/>
          </w:tcPr>
          <w:p w14:paraId="7BF29469" w14:textId="77777777" w:rsidR="00F86247" w:rsidRPr="00ED616F" w:rsidRDefault="00FF28AD" w:rsidP="00F86247">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2052731257"/>
                <w14:checkbox>
                  <w14:checked w14:val="0"/>
                  <w14:checkedState w14:val="2612" w14:font="MS Gothic"/>
                  <w14:uncheckedState w14:val="2610" w14:font="MS Gothic"/>
                </w14:checkbox>
              </w:sdtPr>
              <w:sdtEndPr/>
              <w:sdtContent>
                <w:r w:rsidR="00F86247" w:rsidRPr="00ED616F">
                  <w:rPr>
                    <w:rFonts w:ascii="MS Gothic" w:eastAsia="MS Gothic" w:hAnsi="MS Gothic" w:cs="Times New Roman" w:hint="eastAsia"/>
                    <w:iCs/>
                    <w:color w:val="000000"/>
                    <w:sz w:val="20"/>
                    <w:szCs w:val="20"/>
                    <w:lang w:val="en-GB" w:eastAsia="en-GB"/>
                  </w:rPr>
                  <w:t>☐</w:t>
                </w:r>
              </w:sdtContent>
            </w:sdt>
          </w:p>
        </w:tc>
        <w:sdt>
          <w:sdtPr>
            <w:rPr>
              <w:rFonts w:ascii="Calibri" w:eastAsia="Times New Roman" w:hAnsi="Calibri" w:cs="Times New Roman"/>
              <w:b/>
              <w:bCs/>
              <w:color w:val="000000"/>
              <w:sz w:val="20"/>
              <w:szCs w:val="20"/>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134" w:type="dxa"/>
                <w:vAlign w:val="center"/>
              </w:tcPr>
              <w:p w14:paraId="7C5EBE31" w14:textId="77777777" w:rsidR="00F86247" w:rsidRPr="00ED616F" w:rsidRDefault="00F86247" w:rsidP="00F86247">
                <w:pPr>
                  <w:spacing w:after="0" w:line="240" w:lineRule="auto"/>
                  <w:rPr>
                    <w:rFonts w:ascii="Calibri" w:eastAsia="Times New Roman" w:hAnsi="Calibri" w:cs="Times New Roman"/>
                    <w:b/>
                    <w:bCs/>
                    <w:color w:val="000000"/>
                    <w:sz w:val="20"/>
                    <w:szCs w:val="20"/>
                    <w:lang w:val="en-GB" w:eastAsia="en-GB"/>
                  </w:rPr>
                </w:pPr>
                <w:r w:rsidRPr="00ED616F">
                  <w:rPr>
                    <w:rStyle w:val="Tekstzastpczy"/>
                    <w:sz w:val="20"/>
                    <w:szCs w:val="20"/>
                  </w:rPr>
                  <w:t>Choose an item.</w:t>
                </w:r>
              </w:p>
            </w:tc>
          </w:sdtContent>
        </w:sdt>
        <w:tc>
          <w:tcPr>
            <w:tcW w:w="1256" w:type="dxa"/>
          </w:tcPr>
          <w:p w14:paraId="254A882F" w14:textId="77777777" w:rsidR="00F86247" w:rsidRPr="00ED616F" w:rsidRDefault="00F86247" w:rsidP="00F86247">
            <w:pPr>
              <w:spacing w:after="0" w:line="240" w:lineRule="auto"/>
              <w:rPr>
                <w:rFonts w:ascii="Calibri" w:eastAsia="Times New Roman" w:hAnsi="Calibri" w:cs="Times New Roman"/>
                <w:b/>
                <w:bCs/>
                <w:color w:val="000000"/>
                <w:sz w:val="20"/>
                <w:szCs w:val="20"/>
                <w:lang w:val="en-GB" w:eastAsia="en-GB"/>
              </w:rPr>
            </w:pPr>
          </w:p>
        </w:tc>
        <w:tc>
          <w:tcPr>
            <w:tcW w:w="1539" w:type="dxa"/>
            <w:shd w:val="clear" w:color="auto" w:fill="auto"/>
            <w:vAlign w:val="bottom"/>
            <w:hideMark/>
          </w:tcPr>
          <w:p w14:paraId="3CEEED34" w14:textId="075051A5" w:rsidR="00F86247" w:rsidRPr="00ED616F" w:rsidRDefault="00F86247" w:rsidP="00F86247">
            <w:pPr>
              <w:spacing w:after="0" w:line="240" w:lineRule="auto"/>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i/>
                <w:iCs/>
                <w:color w:val="000000"/>
                <w:sz w:val="20"/>
                <w:szCs w:val="20"/>
                <w:lang w:val="en-GB" w:eastAsia="en-GB"/>
              </w:rPr>
              <w:t xml:space="preserve">Yes </w:t>
            </w:r>
            <w:sdt>
              <w:sdtPr>
                <w:rPr>
                  <w:rFonts w:ascii="Calibri" w:eastAsia="Times New Roman" w:hAnsi="Calibri" w:cs="Times New Roman"/>
                  <w:iCs/>
                  <w:color w:val="000000"/>
                  <w:sz w:val="20"/>
                  <w:szCs w:val="20"/>
                  <w:lang w:val="en-GB" w:eastAsia="en-GB"/>
                </w:rPr>
                <w:id w:val="796254740"/>
                <w14:checkbox>
                  <w14:checked w14:val="0"/>
                  <w14:checkedState w14:val="2612" w14:font="MS Gothic"/>
                  <w14:uncheckedState w14:val="2610" w14:font="MS Gothic"/>
                </w14:checkbox>
              </w:sdtPr>
              <w:sdtEndPr/>
              <w:sdtContent>
                <w:r w:rsidRPr="00ED616F">
                  <w:rPr>
                    <w:rFonts w:ascii="MS Gothic" w:eastAsia="MS Gothic" w:hAnsi="MS Gothic" w:cs="Times New Roman" w:hint="eastAsia"/>
                    <w:iCs/>
                    <w:color w:val="000000"/>
                    <w:sz w:val="20"/>
                    <w:szCs w:val="20"/>
                    <w:lang w:val="en-GB" w:eastAsia="en-GB"/>
                  </w:rPr>
                  <w:t>☐</w:t>
                </w:r>
              </w:sdtContent>
            </w:sdt>
            <w:r w:rsidRPr="00ED616F">
              <w:rPr>
                <w:rFonts w:ascii="Calibri" w:eastAsia="Times New Roman" w:hAnsi="Calibri" w:cs="Times New Roman"/>
                <w:i/>
                <w:iCs/>
                <w:color w:val="000000"/>
                <w:sz w:val="20"/>
                <w:szCs w:val="20"/>
                <w:lang w:val="en-GB" w:eastAsia="en-GB"/>
              </w:rPr>
              <w:t xml:space="preserve">     No </w:t>
            </w:r>
            <w:sdt>
              <w:sdtPr>
                <w:rPr>
                  <w:rFonts w:ascii="Calibri" w:eastAsia="Times New Roman" w:hAnsi="Calibri" w:cs="Times New Roman"/>
                  <w:iCs/>
                  <w:color w:val="000000"/>
                  <w:sz w:val="20"/>
                  <w:szCs w:val="20"/>
                  <w:lang w:val="en-GB" w:eastAsia="en-GB"/>
                </w:rPr>
                <w:id w:val="2040543849"/>
                <w14:checkbox>
                  <w14:checked w14:val="0"/>
                  <w14:checkedState w14:val="2612" w14:font="MS Gothic"/>
                  <w14:uncheckedState w14:val="2610" w14:font="MS Gothic"/>
                </w14:checkbox>
              </w:sdtPr>
              <w:sdtEndPr/>
              <w:sdtContent>
                <w:r w:rsidRPr="00ED616F">
                  <w:rPr>
                    <w:rFonts w:ascii="MS Gothic" w:eastAsia="MS Gothic" w:hAnsi="MS Gothic" w:cs="Times New Roman" w:hint="eastAsia"/>
                    <w:iCs/>
                    <w:color w:val="000000"/>
                    <w:sz w:val="20"/>
                    <w:szCs w:val="20"/>
                    <w:lang w:val="en-GB" w:eastAsia="en-GB"/>
                  </w:rPr>
                  <w:t>☐</w:t>
                </w:r>
              </w:sdtContent>
            </w:sdt>
          </w:p>
        </w:tc>
      </w:tr>
    </w:tbl>
    <w:p w14:paraId="60E17912" w14:textId="37E19611" w:rsidR="00234A11" w:rsidRPr="002A00C3" w:rsidRDefault="00234A11" w:rsidP="0089316A">
      <w:pPr>
        <w:spacing w:after="0"/>
        <w:rPr>
          <w:lang w:val="en-GB"/>
        </w:rPr>
      </w:pPr>
    </w:p>
    <w:tbl>
      <w:tblPr>
        <w:tblStyle w:val="Tabela-Siatka"/>
        <w:tblpPr w:leftFromText="180" w:rightFromText="180" w:vertAnchor="text" w:tblpX="-176" w:tblpY="1"/>
        <w:tblOverlap w:val="never"/>
        <w:tblW w:w="10900" w:type="dxa"/>
        <w:tblLayout w:type="fixed"/>
        <w:tblLook w:val="04A0" w:firstRow="1" w:lastRow="0" w:firstColumn="1" w:lastColumn="0" w:noHBand="0" w:noVBand="1"/>
      </w:tblPr>
      <w:tblGrid>
        <w:gridCol w:w="694"/>
        <w:gridCol w:w="1276"/>
        <w:gridCol w:w="2835"/>
        <w:gridCol w:w="2138"/>
        <w:gridCol w:w="1134"/>
        <w:gridCol w:w="1547"/>
        <w:gridCol w:w="1276"/>
      </w:tblGrid>
      <w:tr w:rsidR="00AD60CE" w:rsidRPr="00ED616F" w14:paraId="1A7B00F5" w14:textId="77777777" w:rsidTr="00525AF3">
        <w:trPr>
          <w:trHeight w:hRule="exact" w:val="537"/>
        </w:trPr>
        <w:tc>
          <w:tcPr>
            <w:tcW w:w="10900" w:type="dxa"/>
            <w:gridSpan w:val="7"/>
            <w:shd w:val="clear" w:color="auto" w:fill="D5DCE4" w:themeFill="text2" w:themeFillTint="33"/>
          </w:tcPr>
          <w:p w14:paraId="5309C747" w14:textId="32B7EF96" w:rsidR="00AD60CE" w:rsidRPr="00ED616F" w:rsidRDefault="00AD60CE" w:rsidP="006B2CC6">
            <w:pPr>
              <w:spacing w:after="0" w:line="240" w:lineRule="auto"/>
              <w:jc w:val="center"/>
              <w:rPr>
                <w:rFonts w:ascii="Calibri" w:eastAsia="Times New Roman" w:hAnsi="Calibri" w:cs="Times New Roman"/>
                <w:b/>
                <w:color w:val="000000"/>
                <w:sz w:val="20"/>
                <w:szCs w:val="20"/>
                <w:lang w:val="en-GB" w:eastAsia="en-GB"/>
              </w:rPr>
            </w:pPr>
            <w:r w:rsidRPr="00ED616F">
              <w:rPr>
                <w:rFonts w:ascii="Calibri" w:eastAsia="Times New Roman" w:hAnsi="Calibri" w:cs="Times New Roman"/>
                <w:b/>
                <w:color w:val="000000"/>
                <w:sz w:val="20"/>
                <w:szCs w:val="20"/>
                <w:lang w:val="en-GB" w:eastAsia="en-GB"/>
              </w:rPr>
              <w:t>Exceptional changes to Table C (if applicable)</w:t>
            </w:r>
          </w:p>
          <w:p w14:paraId="52CE8B31" w14:textId="2F58D34D" w:rsidR="00AD60CE" w:rsidRPr="00ED616F" w:rsidRDefault="00AD60CE" w:rsidP="006B2CC6">
            <w:pPr>
              <w:spacing w:after="0" w:line="240" w:lineRule="auto"/>
              <w:jc w:val="center"/>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color w:val="000000"/>
                <w:sz w:val="20"/>
                <w:szCs w:val="20"/>
                <w:lang w:val="en-GB" w:eastAsia="en-GB"/>
              </w:rPr>
              <w:t>(to be digitally approved by the student and the responsible person in the Sending Institution)</w:t>
            </w:r>
          </w:p>
        </w:tc>
      </w:tr>
      <w:tr w:rsidR="00AD60CE" w:rsidRPr="00ED616F" w14:paraId="00F57005" w14:textId="77777777" w:rsidTr="00525AF3">
        <w:trPr>
          <w:trHeight w:hRule="exact" w:val="835"/>
        </w:trPr>
        <w:tc>
          <w:tcPr>
            <w:tcW w:w="694" w:type="dxa"/>
            <w:vMerge w:val="restart"/>
            <w:shd w:val="clear" w:color="auto" w:fill="D5DCE4" w:themeFill="text2" w:themeFillTint="33"/>
          </w:tcPr>
          <w:p w14:paraId="3ADDE9BB" w14:textId="77777777" w:rsidR="00AD60CE" w:rsidRPr="00ED616F" w:rsidRDefault="00AD60CE" w:rsidP="00ED616F">
            <w:pPr>
              <w:spacing w:after="0" w:line="480" w:lineRule="auto"/>
              <w:rPr>
                <w:rFonts w:cs="Calibri"/>
                <w:b/>
                <w:sz w:val="20"/>
                <w:szCs w:val="20"/>
                <w:lang w:val="en-GB"/>
              </w:rPr>
            </w:pPr>
            <w:r w:rsidRPr="00ED616F">
              <w:rPr>
                <w:rFonts w:cs="Calibri"/>
                <w:b/>
                <w:sz w:val="20"/>
                <w:szCs w:val="20"/>
                <w:lang w:val="en-GB"/>
              </w:rPr>
              <w:t>Table C2</w:t>
            </w:r>
          </w:p>
        </w:tc>
        <w:tc>
          <w:tcPr>
            <w:tcW w:w="1276" w:type="dxa"/>
            <w:shd w:val="clear" w:color="auto" w:fill="D0CECE" w:themeFill="background2" w:themeFillShade="E6"/>
          </w:tcPr>
          <w:p w14:paraId="1059DC11" w14:textId="7ACF3108" w:rsidR="00AD60CE" w:rsidRPr="00ED616F" w:rsidRDefault="00AD60CE" w:rsidP="00ED616F">
            <w:pPr>
              <w:spacing w:after="0" w:line="240" w:lineRule="auto"/>
              <w:rPr>
                <w:rFonts w:cs="Calibri"/>
                <w:b/>
                <w:sz w:val="20"/>
                <w:szCs w:val="20"/>
                <w:lang w:val="en-GB"/>
              </w:rPr>
            </w:pPr>
            <w:r w:rsidRPr="00ED616F">
              <w:rPr>
                <w:rFonts w:cs="Calibri"/>
                <w:b/>
                <w:sz w:val="20"/>
                <w:szCs w:val="20"/>
                <w:lang w:val="en-GB"/>
              </w:rPr>
              <w:t>Component</w:t>
            </w:r>
          </w:p>
          <w:p w14:paraId="6C9B15C3" w14:textId="79990859" w:rsidR="00AD60CE" w:rsidRPr="00ED616F" w:rsidRDefault="00AD60CE" w:rsidP="00ED616F">
            <w:pPr>
              <w:spacing w:after="0" w:line="240" w:lineRule="auto"/>
              <w:rPr>
                <w:rFonts w:cs="Calibri"/>
                <w:b/>
                <w:sz w:val="20"/>
                <w:szCs w:val="20"/>
                <w:lang w:val="en-GB"/>
              </w:rPr>
            </w:pPr>
            <w:r w:rsidRPr="00ED616F">
              <w:rPr>
                <w:rFonts w:cs="Calibri"/>
                <w:b/>
                <w:sz w:val="20"/>
                <w:szCs w:val="20"/>
                <w:lang w:val="en-GB"/>
              </w:rPr>
              <w:t>code (if any)</w:t>
            </w:r>
          </w:p>
        </w:tc>
        <w:tc>
          <w:tcPr>
            <w:tcW w:w="2835" w:type="dxa"/>
            <w:shd w:val="clear" w:color="auto" w:fill="D0CECE" w:themeFill="background2" w:themeFillShade="E6"/>
          </w:tcPr>
          <w:p w14:paraId="1C556696" w14:textId="248A2AB4" w:rsidR="00AD60CE" w:rsidRPr="00ED616F" w:rsidRDefault="00AD60CE" w:rsidP="00ED616F">
            <w:pPr>
              <w:spacing w:after="0" w:line="240" w:lineRule="auto"/>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Component title or description of the study</w:t>
            </w:r>
            <w:r w:rsidR="00ED616F">
              <w:rPr>
                <w:rFonts w:ascii="Calibri" w:eastAsia="Times New Roman" w:hAnsi="Calibri" w:cs="Times New Roman"/>
                <w:b/>
                <w:bCs/>
                <w:color w:val="000000"/>
                <w:sz w:val="20"/>
                <w:szCs w:val="20"/>
                <w:lang w:val="en-GB" w:eastAsia="en-GB"/>
              </w:rPr>
              <w:t xml:space="preserve"> programme </w:t>
            </w:r>
            <w:r w:rsidRPr="00ED616F">
              <w:rPr>
                <w:rFonts w:ascii="Calibri" w:eastAsia="Times New Roman" w:hAnsi="Calibri" w:cs="Times New Roman"/>
                <w:b/>
                <w:bCs/>
                <w:color w:val="000000"/>
                <w:sz w:val="20"/>
                <w:szCs w:val="20"/>
                <w:lang w:val="en-GB" w:eastAsia="en-GB"/>
              </w:rPr>
              <w:t>at the Receiving Institution</w:t>
            </w:r>
          </w:p>
        </w:tc>
        <w:tc>
          <w:tcPr>
            <w:tcW w:w="2138" w:type="dxa"/>
            <w:shd w:val="clear" w:color="auto" w:fill="D0CECE" w:themeFill="background2" w:themeFillShade="E6"/>
          </w:tcPr>
          <w:p w14:paraId="3DF7AA24" w14:textId="32752060" w:rsidR="006B2CC6" w:rsidRPr="00ED616F" w:rsidRDefault="006B2CC6" w:rsidP="00ED616F">
            <w:pPr>
              <w:spacing w:after="0" w:line="240" w:lineRule="auto"/>
              <w:jc w:val="center"/>
              <w:rPr>
                <w:rFonts w:cs="Calibri"/>
                <w:b/>
                <w:sz w:val="20"/>
                <w:szCs w:val="20"/>
                <w:lang w:val="en-GB"/>
              </w:rPr>
            </w:pPr>
            <w:r w:rsidRPr="00ED616F">
              <w:rPr>
                <w:rFonts w:cs="Calibri"/>
                <w:b/>
                <w:sz w:val="20"/>
                <w:szCs w:val="20"/>
                <w:lang w:val="en-GB"/>
              </w:rPr>
              <w:t>Short description of</w:t>
            </w:r>
            <w:r w:rsidR="009B606A" w:rsidRPr="00ED616F">
              <w:rPr>
                <w:rFonts w:cs="Calibri"/>
                <w:b/>
                <w:sz w:val="20"/>
                <w:szCs w:val="20"/>
                <w:lang w:val="en-GB"/>
              </w:rPr>
              <w:t xml:space="preserve"> </w:t>
            </w:r>
            <w:r w:rsidRPr="00ED616F">
              <w:rPr>
                <w:rFonts w:cs="Calibri"/>
                <w:b/>
                <w:sz w:val="20"/>
                <w:szCs w:val="20"/>
                <w:lang w:val="en-GB"/>
              </w:rPr>
              <w:t>the virtual component</w:t>
            </w:r>
          </w:p>
          <w:p w14:paraId="445C6C1D" w14:textId="61470782" w:rsidR="00AD60CE" w:rsidRPr="00ED616F" w:rsidRDefault="006B2CC6" w:rsidP="00ED616F">
            <w:pPr>
              <w:spacing w:after="0" w:line="240" w:lineRule="auto"/>
              <w:rPr>
                <w:rFonts w:cs="Calibri"/>
                <w:b/>
                <w:sz w:val="20"/>
                <w:szCs w:val="20"/>
                <w:lang w:val="en-GB"/>
              </w:rPr>
            </w:pPr>
            <w:r w:rsidRPr="00ED616F">
              <w:rPr>
                <w:rFonts w:cs="Calibri"/>
                <w:b/>
                <w:sz w:val="20"/>
                <w:szCs w:val="20"/>
                <w:lang w:val="en-GB"/>
              </w:rPr>
              <w:t>(obligatory field):</w:t>
            </w:r>
          </w:p>
        </w:tc>
        <w:tc>
          <w:tcPr>
            <w:tcW w:w="1134" w:type="dxa"/>
            <w:shd w:val="clear" w:color="auto" w:fill="D0CECE" w:themeFill="background2" w:themeFillShade="E6"/>
          </w:tcPr>
          <w:p w14:paraId="684F1E84" w14:textId="24A0B56A" w:rsidR="00AD60CE" w:rsidRPr="00ED616F" w:rsidRDefault="00AD60CE" w:rsidP="00ED616F">
            <w:pPr>
              <w:spacing w:after="0" w:line="240" w:lineRule="auto"/>
              <w:rPr>
                <w:rFonts w:ascii="Calibri" w:eastAsia="Times New Roman" w:hAnsi="Calibri" w:cs="Times New Roman"/>
                <w:color w:val="000000"/>
                <w:sz w:val="20"/>
                <w:szCs w:val="20"/>
                <w:lang w:val="en-GB" w:eastAsia="en-GB"/>
              </w:rPr>
            </w:pPr>
            <w:r w:rsidRPr="00ED616F">
              <w:rPr>
                <w:rFonts w:cs="Calibri"/>
                <w:b/>
                <w:sz w:val="20"/>
                <w:szCs w:val="20"/>
                <w:lang w:val="en-GB"/>
              </w:rPr>
              <w:t>Reason for change</w:t>
            </w:r>
          </w:p>
        </w:tc>
        <w:tc>
          <w:tcPr>
            <w:tcW w:w="1547" w:type="dxa"/>
            <w:shd w:val="clear" w:color="auto" w:fill="D9D9D9" w:themeFill="background1" w:themeFillShade="D9"/>
          </w:tcPr>
          <w:p w14:paraId="45EBDE68" w14:textId="6FCE4524" w:rsidR="00AD60CE" w:rsidRPr="00ED616F" w:rsidRDefault="00AD60CE" w:rsidP="00ED616F">
            <w:pPr>
              <w:spacing w:after="0" w:line="240" w:lineRule="auto"/>
              <w:rPr>
                <w:rFonts w:ascii="Calibri" w:eastAsia="Times New Roman" w:hAnsi="Calibri" w:cs="Times New Roman"/>
                <w:b/>
                <w:color w:val="000000"/>
                <w:sz w:val="20"/>
                <w:szCs w:val="20"/>
                <w:lang w:val="en-GB" w:eastAsia="en-GB"/>
              </w:rPr>
            </w:pPr>
            <w:r w:rsidRPr="00ED616F">
              <w:rPr>
                <w:rFonts w:ascii="Calibri" w:eastAsia="Times New Roman" w:hAnsi="Calibri" w:cs="Times New Roman"/>
                <w:b/>
                <w:color w:val="000000"/>
                <w:sz w:val="20"/>
                <w:szCs w:val="20"/>
                <w:lang w:val="en-GB" w:eastAsia="en-GB"/>
              </w:rPr>
              <w:t>Number of ECTS credits to be awarded</w:t>
            </w:r>
          </w:p>
        </w:tc>
        <w:tc>
          <w:tcPr>
            <w:tcW w:w="1276" w:type="dxa"/>
            <w:shd w:val="clear" w:color="auto" w:fill="D0CECE" w:themeFill="background2" w:themeFillShade="E6"/>
          </w:tcPr>
          <w:p w14:paraId="467F50EA" w14:textId="0C8BBD2E" w:rsidR="00AD60CE" w:rsidRPr="00ED616F" w:rsidRDefault="00AD60CE" w:rsidP="00ED616F">
            <w:pPr>
              <w:spacing w:after="0" w:line="240" w:lineRule="auto"/>
              <w:rPr>
                <w:rFonts w:ascii="Calibri" w:eastAsia="Times New Roman" w:hAnsi="Calibri" w:cs="Times New Roman"/>
                <w:color w:val="000000"/>
                <w:sz w:val="20"/>
                <w:szCs w:val="20"/>
                <w:lang w:val="en-GB" w:eastAsia="en-GB"/>
              </w:rPr>
            </w:pPr>
            <w:r w:rsidRPr="00ED616F">
              <w:rPr>
                <w:rFonts w:ascii="Calibri" w:eastAsia="Times New Roman" w:hAnsi="Calibri" w:cs="Times New Roman"/>
                <w:b/>
                <w:bCs/>
                <w:color w:val="000000"/>
                <w:sz w:val="20"/>
                <w:szCs w:val="20"/>
                <w:lang w:val="en-GB" w:eastAsia="en-GB"/>
              </w:rPr>
              <w:t>Automatic recognition</w:t>
            </w:r>
          </w:p>
        </w:tc>
      </w:tr>
      <w:tr w:rsidR="00AD60CE" w:rsidRPr="00ED616F" w14:paraId="44F69B9A" w14:textId="77777777" w:rsidTr="00525AF3">
        <w:trPr>
          <w:trHeight w:hRule="exact" w:val="341"/>
        </w:trPr>
        <w:tc>
          <w:tcPr>
            <w:tcW w:w="694" w:type="dxa"/>
            <w:vMerge/>
            <w:shd w:val="clear" w:color="auto" w:fill="D5DCE4" w:themeFill="text2" w:themeFillTint="33"/>
          </w:tcPr>
          <w:p w14:paraId="5F07D11E" w14:textId="77777777" w:rsidR="00AD60CE" w:rsidRPr="00ED616F" w:rsidRDefault="00AD60CE" w:rsidP="006B2CC6">
            <w:pPr>
              <w:ind w:right="-993"/>
              <w:rPr>
                <w:rFonts w:cs="Calibri"/>
                <w:b/>
                <w:sz w:val="20"/>
                <w:szCs w:val="20"/>
                <w:lang w:val="en-GB"/>
              </w:rPr>
            </w:pPr>
          </w:p>
        </w:tc>
        <w:tc>
          <w:tcPr>
            <w:tcW w:w="1276" w:type="dxa"/>
          </w:tcPr>
          <w:p w14:paraId="41508A3C" w14:textId="77777777" w:rsidR="00AD60CE" w:rsidRPr="00ED616F" w:rsidRDefault="00AD60CE" w:rsidP="006B2CC6">
            <w:pPr>
              <w:ind w:right="-993"/>
              <w:rPr>
                <w:rFonts w:cs="Calibri"/>
                <w:b/>
                <w:sz w:val="20"/>
                <w:szCs w:val="20"/>
                <w:lang w:val="en-GB"/>
              </w:rPr>
            </w:pPr>
          </w:p>
        </w:tc>
        <w:tc>
          <w:tcPr>
            <w:tcW w:w="2835" w:type="dxa"/>
          </w:tcPr>
          <w:p w14:paraId="43D6B1D6" w14:textId="77777777" w:rsidR="00AD60CE" w:rsidRPr="00ED616F" w:rsidRDefault="00AD60CE" w:rsidP="006B2CC6">
            <w:pPr>
              <w:ind w:right="-993"/>
              <w:rPr>
                <w:rFonts w:cs="Calibri"/>
                <w:b/>
                <w:sz w:val="20"/>
                <w:szCs w:val="20"/>
                <w:lang w:val="en-GB"/>
              </w:rPr>
            </w:pPr>
          </w:p>
        </w:tc>
        <w:tc>
          <w:tcPr>
            <w:tcW w:w="2138" w:type="dxa"/>
          </w:tcPr>
          <w:p w14:paraId="7A2189E6" w14:textId="77777777" w:rsidR="00AD60CE" w:rsidRPr="00ED616F" w:rsidRDefault="00AD60CE" w:rsidP="006B2CC6">
            <w:pPr>
              <w:rPr>
                <w:rFonts w:ascii="Calibri" w:eastAsia="Times New Roman" w:hAnsi="Calibri" w:cs="Times New Roman"/>
                <w:color w:val="000000"/>
                <w:sz w:val="20"/>
                <w:szCs w:val="20"/>
                <w:lang w:val="en-GB" w:eastAsia="en-GB"/>
              </w:rPr>
            </w:pPr>
          </w:p>
        </w:tc>
        <w:tc>
          <w:tcPr>
            <w:tcW w:w="1134" w:type="dxa"/>
          </w:tcPr>
          <w:p w14:paraId="17DBC151" w14:textId="28AC6EC0" w:rsidR="00AD60CE" w:rsidRPr="00ED616F" w:rsidRDefault="00AD60CE" w:rsidP="006B2CC6">
            <w:pPr>
              <w:rPr>
                <w:rFonts w:ascii="Calibri" w:eastAsia="Times New Roman" w:hAnsi="Calibri" w:cs="Times New Roman"/>
                <w:color w:val="000000"/>
                <w:sz w:val="20"/>
                <w:szCs w:val="20"/>
                <w:lang w:val="en-GB" w:eastAsia="en-GB"/>
              </w:rPr>
            </w:pPr>
          </w:p>
        </w:tc>
        <w:tc>
          <w:tcPr>
            <w:tcW w:w="1547" w:type="dxa"/>
          </w:tcPr>
          <w:p w14:paraId="4C42F0AF" w14:textId="77777777" w:rsidR="00AD60CE" w:rsidRPr="00ED616F" w:rsidRDefault="00AD60CE" w:rsidP="006B2CC6">
            <w:pPr>
              <w:jc w:val="center"/>
              <w:rPr>
                <w:rFonts w:ascii="Calibri" w:eastAsia="Times New Roman" w:hAnsi="Calibri" w:cs="Times New Roman"/>
                <w:color w:val="000000"/>
                <w:sz w:val="20"/>
                <w:szCs w:val="20"/>
                <w:lang w:val="en-GB" w:eastAsia="en-GB"/>
              </w:rPr>
            </w:pPr>
          </w:p>
        </w:tc>
        <w:tc>
          <w:tcPr>
            <w:tcW w:w="1276" w:type="dxa"/>
            <w:vAlign w:val="bottom"/>
          </w:tcPr>
          <w:p w14:paraId="6F8BD81B" w14:textId="67E53323" w:rsidR="00AD60CE" w:rsidRPr="00ED616F" w:rsidRDefault="00AD60CE" w:rsidP="006B2CC6">
            <w:pPr>
              <w:jc w:val="center"/>
              <w:rPr>
                <w:rFonts w:ascii="Calibri" w:eastAsia="Times New Roman" w:hAnsi="Calibri" w:cs="Times New Roman"/>
                <w:color w:val="000000"/>
                <w:sz w:val="20"/>
                <w:szCs w:val="20"/>
                <w:lang w:val="en-GB" w:eastAsia="en-GB"/>
              </w:rPr>
            </w:pPr>
            <w:r w:rsidRPr="00ED616F">
              <w:rPr>
                <w:rFonts w:ascii="Calibri" w:eastAsia="Times New Roman" w:hAnsi="Calibri" w:cs="Times New Roman"/>
                <w:i/>
                <w:iCs/>
                <w:color w:val="000000"/>
                <w:sz w:val="20"/>
                <w:szCs w:val="20"/>
                <w:lang w:val="en-GB" w:eastAsia="en-GB"/>
              </w:rPr>
              <w:t xml:space="preserve">Yes </w:t>
            </w:r>
            <w:sdt>
              <w:sdtPr>
                <w:rPr>
                  <w:rFonts w:ascii="Calibri" w:eastAsia="Times New Roman" w:hAnsi="Calibri" w:cs="Times New Roman"/>
                  <w:iCs/>
                  <w:color w:val="000000"/>
                  <w:sz w:val="20"/>
                  <w:szCs w:val="20"/>
                  <w:lang w:val="en-GB" w:eastAsia="en-GB"/>
                </w:rPr>
                <w:id w:val="-727850403"/>
                <w14:checkbox>
                  <w14:checked w14:val="0"/>
                  <w14:checkedState w14:val="2612" w14:font="MS Gothic"/>
                  <w14:uncheckedState w14:val="2610" w14:font="MS Gothic"/>
                </w14:checkbox>
              </w:sdtPr>
              <w:sdtEndPr/>
              <w:sdtContent>
                <w:r w:rsidRPr="00ED616F">
                  <w:rPr>
                    <w:rFonts w:ascii="MS Gothic" w:eastAsia="MS Gothic" w:hAnsi="MS Gothic" w:cs="Times New Roman" w:hint="eastAsia"/>
                    <w:iCs/>
                    <w:color w:val="000000"/>
                    <w:sz w:val="20"/>
                    <w:szCs w:val="20"/>
                    <w:lang w:val="en-GB" w:eastAsia="en-GB"/>
                  </w:rPr>
                  <w:t>☐</w:t>
                </w:r>
              </w:sdtContent>
            </w:sdt>
            <w:r w:rsidRPr="00ED616F">
              <w:rPr>
                <w:rFonts w:ascii="Calibri" w:eastAsia="Times New Roman" w:hAnsi="Calibri" w:cs="Times New Roman"/>
                <w:i/>
                <w:iCs/>
                <w:color w:val="000000"/>
                <w:sz w:val="20"/>
                <w:szCs w:val="20"/>
                <w:lang w:val="en-GB" w:eastAsia="en-GB"/>
              </w:rPr>
              <w:t xml:space="preserve">     No </w:t>
            </w:r>
            <w:sdt>
              <w:sdtPr>
                <w:rPr>
                  <w:rFonts w:ascii="Calibri" w:eastAsia="Times New Roman" w:hAnsi="Calibri" w:cs="Times New Roman"/>
                  <w:iCs/>
                  <w:color w:val="000000"/>
                  <w:sz w:val="20"/>
                  <w:szCs w:val="20"/>
                  <w:lang w:val="en-GB" w:eastAsia="en-GB"/>
                </w:rPr>
                <w:id w:val="2090345302"/>
                <w14:checkbox>
                  <w14:checked w14:val="0"/>
                  <w14:checkedState w14:val="2612" w14:font="MS Gothic"/>
                  <w14:uncheckedState w14:val="2610" w14:font="MS Gothic"/>
                </w14:checkbox>
              </w:sdtPr>
              <w:sdtEndPr/>
              <w:sdtContent>
                <w:r w:rsidRPr="00ED616F">
                  <w:rPr>
                    <w:rFonts w:ascii="MS Gothic" w:eastAsia="MS Gothic" w:hAnsi="MS Gothic" w:cs="Times New Roman" w:hint="eastAsia"/>
                    <w:iCs/>
                    <w:color w:val="000000"/>
                    <w:sz w:val="20"/>
                    <w:szCs w:val="20"/>
                    <w:lang w:val="en-GB" w:eastAsia="en-GB"/>
                  </w:rPr>
                  <w:t>☐</w:t>
                </w:r>
              </w:sdtContent>
            </w:sdt>
          </w:p>
        </w:tc>
      </w:tr>
      <w:tr w:rsidR="00AD60CE" w:rsidRPr="00ED616F" w14:paraId="2613E9C1" w14:textId="77777777" w:rsidTr="00525AF3">
        <w:trPr>
          <w:trHeight w:hRule="exact" w:val="341"/>
        </w:trPr>
        <w:tc>
          <w:tcPr>
            <w:tcW w:w="694" w:type="dxa"/>
            <w:vMerge/>
            <w:shd w:val="clear" w:color="auto" w:fill="D5DCE4" w:themeFill="text2" w:themeFillTint="33"/>
          </w:tcPr>
          <w:p w14:paraId="1037B8A3" w14:textId="77777777" w:rsidR="00AD60CE" w:rsidRPr="00ED616F" w:rsidRDefault="00AD60CE" w:rsidP="006B2CC6">
            <w:pPr>
              <w:ind w:right="-993"/>
              <w:rPr>
                <w:rFonts w:cs="Calibri"/>
                <w:b/>
                <w:sz w:val="20"/>
                <w:szCs w:val="20"/>
                <w:lang w:val="en-GB"/>
              </w:rPr>
            </w:pPr>
          </w:p>
        </w:tc>
        <w:tc>
          <w:tcPr>
            <w:tcW w:w="1276" w:type="dxa"/>
          </w:tcPr>
          <w:p w14:paraId="687C6DE0" w14:textId="77777777" w:rsidR="00AD60CE" w:rsidRPr="00ED616F" w:rsidRDefault="00AD60CE" w:rsidP="006B2CC6">
            <w:pPr>
              <w:ind w:right="-993"/>
              <w:rPr>
                <w:rFonts w:cs="Calibri"/>
                <w:b/>
                <w:sz w:val="20"/>
                <w:szCs w:val="20"/>
                <w:lang w:val="en-GB"/>
              </w:rPr>
            </w:pPr>
          </w:p>
        </w:tc>
        <w:tc>
          <w:tcPr>
            <w:tcW w:w="2835" w:type="dxa"/>
          </w:tcPr>
          <w:p w14:paraId="5B2F9378" w14:textId="77777777" w:rsidR="00AD60CE" w:rsidRPr="00ED616F" w:rsidRDefault="00AD60CE" w:rsidP="006B2CC6">
            <w:pPr>
              <w:ind w:right="-993"/>
              <w:rPr>
                <w:rFonts w:cs="Calibri"/>
                <w:b/>
                <w:sz w:val="20"/>
                <w:szCs w:val="20"/>
                <w:lang w:val="en-GB"/>
              </w:rPr>
            </w:pPr>
          </w:p>
        </w:tc>
        <w:tc>
          <w:tcPr>
            <w:tcW w:w="2138" w:type="dxa"/>
          </w:tcPr>
          <w:p w14:paraId="6163F4A3" w14:textId="77777777" w:rsidR="00AD60CE" w:rsidRPr="00ED616F" w:rsidRDefault="00AD60CE" w:rsidP="006B2CC6">
            <w:pPr>
              <w:rPr>
                <w:rFonts w:ascii="Calibri" w:eastAsia="Times New Roman" w:hAnsi="Calibri" w:cs="Times New Roman"/>
                <w:color w:val="000000"/>
                <w:sz w:val="20"/>
                <w:szCs w:val="20"/>
                <w:lang w:val="en-GB" w:eastAsia="en-GB"/>
              </w:rPr>
            </w:pPr>
          </w:p>
        </w:tc>
        <w:tc>
          <w:tcPr>
            <w:tcW w:w="1134" w:type="dxa"/>
          </w:tcPr>
          <w:p w14:paraId="58E6DD4E" w14:textId="73B427B3" w:rsidR="00AD60CE" w:rsidRPr="00ED616F" w:rsidRDefault="00AD60CE" w:rsidP="006B2CC6">
            <w:pPr>
              <w:rPr>
                <w:rFonts w:ascii="Calibri" w:eastAsia="Times New Roman" w:hAnsi="Calibri" w:cs="Times New Roman"/>
                <w:color w:val="000000"/>
                <w:sz w:val="20"/>
                <w:szCs w:val="20"/>
                <w:lang w:val="en-GB" w:eastAsia="en-GB"/>
              </w:rPr>
            </w:pPr>
          </w:p>
        </w:tc>
        <w:tc>
          <w:tcPr>
            <w:tcW w:w="1547" w:type="dxa"/>
          </w:tcPr>
          <w:p w14:paraId="6E7FAB36" w14:textId="77777777" w:rsidR="00AD60CE" w:rsidRPr="00ED616F" w:rsidRDefault="00AD60CE" w:rsidP="006B2CC6">
            <w:pPr>
              <w:jc w:val="center"/>
              <w:rPr>
                <w:rFonts w:ascii="Calibri" w:eastAsia="Times New Roman" w:hAnsi="Calibri" w:cs="Times New Roman"/>
                <w:color w:val="000000"/>
                <w:sz w:val="20"/>
                <w:szCs w:val="20"/>
                <w:lang w:val="en-GB" w:eastAsia="en-GB"/>
              </w:rPr>
            </w:pPr>
          </w:p>
        </w:tc>
        <w:tc>
          <w:tcPr>
            <w:tcW w:w="1276" w:type="dxa"/>
            <w:vAlign w:val="bottom"/>
          </w:tcPr>
          <w:p w14:paraId="7D3BEE8F" w14:textId="5EE7A85B" w:rsidR="00AD60CE" w:rsidRPr="00ED616F" w:rsidRDefault="00AD60CE" w:rsidP="006B2CC6">
            <w:pPr>
              <w:jc w:val="center"/>
              <w:rPr>
                <w:rFonts w:ascii="Calibri" w:eastAsia="Times New Roman" w:hAnsi="Calibri" w:cs="Times New Roman"/>
                <w:color w:val="000000"/>
                <w:sz w:val="20"/>
                <w:szCs w:val="20"/>
                <w:lang w:val="en-GB" w:eastAsia="en-GB"/>
              </w:rPr>
            </w:pPr>
            <w:r w:rsidRPr="00ED616F">
              <w:rPr>
                <w:rFonts w:ascii="Calibri" w:eastAsia="Times New Roman" w:hAnsi="Calibri" w:cs="Times New Roman"/>
                <w:i/>
                <w:iCs/>
                <w:color w:val="000000"/>
                <w:sz w:val="20"/>
                <w:szCs w:val="20"/>
                <w:lang w:val="en-GB" w:eastAsia="en-GB"/>
              </w:rPr>
              <w:t xml:space="preserve">Yes </w:t>
            </w:r>
            <w:sdt>
              <w:sdtPr>
                <w:rPr>
                  <w:rFonts w:ascii="Calibri" w:eastAsia="Times New Roman" w:hAnsi="Calibri" w:cs="Times New Roman"/>
                  <w:iCs/>
                  <w:color w:val="000000"/>
                  <w:sz w:val="20"/>
                  <w:szCs w:val="20"/>
                  <w:lang w:val="en-GB" w:eastAsia="en-GB"/>
                </w:rPr>
                <w:id w:val="-399754406"/>
                <w14:checkbox>
                  <w14:checked w14:val="0"/>
                  <w14:checkedState w14:val="2612" w14:font="MS Gothic"/>
                  <w14:uncheckedState w14:val="2610" w14:font="MS Gothic"/>
                </w14:checkbox>
              </w:sdtPr>
              <w:sdtEndPr/>
              <w:sdtContent>
                <w:r w:rsidRPr="00ED616F">
                  <w:rPr>
                    <w:rFonts w:ascii="MS Gothic" w:eastAsia="MS Gothic" w:hAnsi="MS Gothic" w:cs="Times New Roman" w:hint="eastAsia"/>
                    <w:iCs/>
                    <w:color w:val="000000"/>
                    <w:sz w:val="20"/>
                    <w:szCs w:val="20"/>
                    <w:lang w:val="en-GB" w:eastAsia="en-GB"/>
                  </w:rPr>
                  <w:t>☐</w:t>
                </w:r>
              </w:sdtContent>
            </w:sdt>
            <w:r w:rsidRPr="00ED616F">
              <w:rPr>
                <w:rFonts w:ascii="Calibri" w:eastAsia="Times New Roman" w:hAnsi="Calibri" w:cs="Times New Roman"/>
                <w:i/>
                <w:iCs/>
                <w:color w:val="000000"/>
                <w:sz w:val="20"/>
                <w:szCs w:val="20"/>
                <w:lang w:val="en-GB" w:eastAsia="en-GB"/>
              </w:rPr>
              <w:t xml:space="preserve">     No </w:t>
            </w:r>
            <w:sdt>
              <w:sdtPr>
                <w:rPr>
                  <w:rFonts w:ascii="Calibri" w:eastAsia="Times New Roman" w:hAnsi="Calibri" w:cs="Times New Roman"/>
                  <w:iCs/>
                  <w:color w:val="000000"/>
                  <w:sz w:val="20"/>
                  <w:szCs w:val="20"/>
                  <w:lang w:val="en-GB" w:eastAsia="en-GB"/>
                </w:rPr>
                <w:id w:val="1119339253"/>
                <w14:checkbox>
                  <w14:checked w14:val="0"/>
                  <w14:checkedState w14:val="2612" w14:font="MS Gothic"/>
                  <w14:uncheckedState w14:val="2610" w14:font="MS Gothic"/>
                </w14:checkbox>
              </w:sdtPr>
              <w:sdtEndPr/>
              <w:sdtContent>
                <w:r w:rsidRPr="00ED616F">
                  <w:rPr>
                    <w:rFonts w:ascii="MS Gothic" w:eastAsia="MS Gothic" w:hAnsi="MS Gothic" w:cs="Times New Roman" w:hint="eastAsia"/>
                    <w:iCs/>
                    <w:color w:val="000000"/>
                    <w:sz w:val="20"/>
                    <w:szCs w:val="20"/>
                    <w:lang w:val="en-GB" w:eastAsia="en-GB"/>
                  </w:rPr>
                  <w:t>☐</w:t>
                </w:r>
              </w:sdtContent>
            </w:sdt>
          </w:p>
        </w:tc>
      </w:tr>
    </w:tbl>
    <w:p w14:paraId="60EBADE6" w14:textId="77777777" w:rsidR="00103E03" w:rsidRDefault="00103E03" w:rsidP="00103E03">
      <w:pPr>
        <w:spacing w:after="120" w:line="240" w:lineRule="auto"/>
        <w:ind w:right="28"/>
        <w:rPr>
          <w:rFonts w:ascii="Verdana" w:eastAsia="Times New Roman" w:hAnsi="Verdana" w:cs="Arial"/>
          <w:b/>
          <w:color w:val="002060"/>
          <w:sz w:val="20"/>
          <w:szCs w:val="20"/>
        </w:rPr>
      </w:pPr>
    </w:p>
    <w:p w14:paraId="026EDF36" w14:textId="1C5CE062" w:rsidR="00854FA2" w:rsidRPr="00234A11" w:rsidRDefault="00C31445" w:rsidP="00234A11">
      <w:pPr>
        <w:spacing w:after="0"/>
        <w:jc w:val="center"/>
        <w:rPr>
          <w:rFonts w:ascii="Verdana" w:eastAsia="Times New Roman" w:hAnsi="Verdana" w:cs="Arial"/>
          <w:b/>
          <w:color w:val="002060"/>
          <w:sz w:val="20"/>
          <w:szCs w:val="20"/>
          <w:lang w:val="en-GB"/>
        </w:rPr>
      </w:pPr>
      <w:r w:rsidRPr="00103E03">
        <w:rPr>
          <w:rFonts w:ascii="Verdana" w:eastAsia="Times New Roman" w:hAnsi="Verdana" w:cs="Arial"/>
          <w:b/>
          <w:i/>
          <w:color w:val="002060"/>
          <w:sz w:val="18"/>
          <w:szCs w:val="18"/>
          <w:lang w:val="en-GB"/>
        </w:rPr>
        <w:t xml:space="preserve">In case of changes to the learning agreement for mobility types: Blended mobility with short-term physical mobility or Short-term doctoral mobility, please create a new learning agreement </w:t>
      </w:r>
      <w:r w:rsidR="00234A11" w:rsidRPr="00234A11">
        <w:rPr>
          <w:rFonts w:ascii="Verdana" w:eastAsia="Times New Roman" w:hAnsi="Verdana" w:cs="Arial"/>
          <w:b/>
          <w:color w:val="002060"/>
          <w:sz w:val="20"/>
          <w:szCs w:val="20"/>
          <w:lang w:val="en-GB"/>
        </w:rPr>
        <w:t>Commitment of the three parties</w:t>
      </w:r>
    </w:p>
    <w:tbl>
      <w:tblPr>
        <w:tblW w:w="108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2966"/>
        <w:gridCol w:w="2036"/>
        <w:gridCol w:w="1094"/>
        <w:gridCol w:w="992"/>
        <w:gridCol w:w="2125"/>
      </w:tblGrid>
      <w:tr w:rsidR="00234A11" w:rsidRPr="00A049C0" w14:paraId="102C43B0" w14:textId="77777777" w:rsidTr="00525AF3">
        <w:trPr>
          <w:cantSplit/>
          <w:trHeight w:val="1237"/>
        </w:trPr>
        <w:tc>
          <w:tcPr>
            <w:tcW w:w="10891" w:type="dxa"/>
            <w:gridSpan w:val="6"/>
            <w:shd w:val="clear" w:color="auto" w:fill="auto"/>
            <w:vAlign w:val="center"/>
            <w:hideMark/>
          </w:tcPr>
          <w:p w14:paraId="65D0A3E4" w14:textId="77777777" w:rsidR="00234A11" w:rsidRPr="002A00C3" w:rsidRDefault="00234A11" w:rsidP="00234A11">
            <w:pPr>
              <w:spacing w:after="0" w:line="240" w:lineRule="auto"/>
              <w:ind w:left="6"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woaniedokomentarza"/>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234A11" w:rsidRPr="002A00C3" w14:paraId="6C081E34" w14:textId="77777777" w:rsidTr="00525AF3">
        <w:trPr>
          <w:cantSplit/>
          <w:trHeight w:val="166"/>
        </w:trPr>
        <w:tc>
          <w:tcPr>
            <w:tcW w:w="1678" w:type="dxa"/>
            <w:shd w:val="clear" w:color="auto" w:fill="auto"/>
            <w:noWrap/>
            <w:vAlign w:val="center"/>
            <w:hideMark/>
          </w:tcPr>
          <w:p w14:paraId="0D2D72F5" w14:textId="77777777" w:rsidR="00234A11" w:rsidRPr="00234A11" w:rsidRDefault="00234A11" w:rsidP="00234A11">
            <w:pPr>
              <w:spacing w:after="0" w:line="240" w:lineRule="auto"/>
              <w:jc w:val="center"/>
              <w:rPr>
                <w:rFonts w:ascii="Calibri" w:eastAsia="Times New Roman" w:hAnsi="Calibri" w:cs="Times New Roman"/>
                <w:b/>
                <w:bCs/>
                <w:color w:val="000000"/>
                <w:sz w:val="18"/>
                <w:szCs w:val="18"/>
                <w:lang w:val="en-GB" w:eastAsia="en-GB"/>
              </w:rPr>
            </w:pPr>
            <w:r w:rsidRPr="00234A11">
              <w:rPr>
                <w:rFonts w:ascii="Calibri" w:eastAsia="Times New Roman" w:hAnsi="Calibri" w:cs="Times New Roman"/>
                <w:b/>
                <w:bCs/>
                <w:color w:val="000000"/>
                <w:sz w:val="18"/>
                <w:szCs w:val="18"/>
                <w:lang w:val="en-GB" w:eastAsia="en-GB"/>
              </w:rPr>
              <w:t>Commitment</w:t>
            </w:r>
          </w:p>
        </w:tc>
        <w:tc>
          <w:tcPr>
            <w:tcW w:w="2966" w:type="dxa"/>
            <w:shd w:val="clear" w:color="auto" w:fill="auto"/>
            <w:noWrap/>
            <w:vAlign w:val="center"/>
            <w:hideMark/>
          </w:tcPr>
          <w:p w14:paraId="239FE770" w14:textId="77777777" w:rsidR="00234A11" w:rsidRPr="00234A11" w:rsidRDefault="00234A11" w:rsidP="00234A11">
            <w:pPr>
              <w:spacing w:after="0" w:line="240" w:lineRule="auto"/>
              <w:jc w:val="center"/>
              <w:rPr>
                <w:rFonts w:ascii="Calibri" w:eastAsia="Times New Roman" w:hAnsi="Calibri" w:cs="Times New Roman"/>
                <w:b/>
                <w:bCs/>
                <w:color w:val="000000"/>
                <w:sz w:val="18"/>
                <w:szCs w:val="18"/>
                <w:lang w:val="en-GB" w:eastAsia="en-GB"/>
              </w:rPr>
            </w:pPr>
            <w:r w:rsidRPr="00234A11">
              <w:rPr>
                <w:rFonts w:ascii="Calibri" w:eastAsia="Times New Roman" w:hAnsi="Calibri" w:cs="Times New Roman"/>
                <w:b/>
                <w:bCs/>
                <w:color w:val="000000"/>
                <w:sz w:val="18"/>
                <w:szCs w:val="18"/>
                <w:lang w:val="en-GB" w:eastAsia="en-GB"/>
              </w:rPr>
              <w:t>Name</w:t>
            </w:r>
          </w:p>
        </w:tc>
        <w:tc>
          <w:tcPr>
            <w:tcW w:w="2036" w:type="dxa"/>
            <w:shd w:val="clear" w:color="auto" w:fill="auto"/>
            <w:vAlign w:val="center"/>
            <w:hideMark/>
          </w:tcPr>
          <w:p w14:paraId="487E83A3" w14:textId="77777777" w:rsidR="00234A11" w:rsidRPr="00234A11" w:rsidRDefault="00234A11" w:rsidP="00234A11">
            <w:pPr>
              <w:spacing w:after="0" w:line="240" w:lineRule="auto"/>
              <w:jc w:val="center"/>
              <w:rPr>
                <w:rFonts w:ascii="Calibri" w:eastAsia="Times New Roman" w:hAnsi="Calibri" w:cs="Times New Roman"/>
                <w:b/>
                <w:bCs/>
                <w:color w:val="000000"/>
                <w:sz w:val="18"/>
                <w:szCs w:val="18"/>
                <w:lang w:val="en-GB" w:eastAsia="en-GB"/>
              </w:rPr>
            </w:pPr>
            <w:r w:rsidRPr="00234A11">
              <w:rPr>
                <w:rFonts w:ascii="Calibri" w:eastAsia="Times New Roman" w:hAnsi="Calibri" w:cs="Times New Roman"/>
                <w:b/>
                <w:bCs/>
                <w:color w:val="000000"/>
                <w:sz w:val="18"/>
                <w:szCs w:val="18"/>
                <w:lang w:val="en-GB" w:eastAsia="en-GB"/>
              </w:rPr>
              <w:t>Email</w:t>
            </w:r>
          </w:p>
        </w:tc>
        <w:tc>
          <w:tcPr>
            <w:tcW w:w="1094" w:type="dxa"/>
            <w:shd w:val="clear" w:color="auto" w:fill="auto"/>
            <w:vAlign w:val="center"/>
            <w:hideMark/>
          </w:tcPr>
          <w:p w14:paraId="388CD6C9" w14:textId="77777777" w:rsidR="00234A11" w:rsidRPr="00234A11" w:rsidRDefault="00234A11" w:rsidP="00234A11">
            <w:pPr>
              <w:spacing w:after="0" w:line="240" w:lineRule="auto"/>
              <w:jc w:val="center"/>
              <w:rPr>
                <w:rFonts w:ascii="Calibri" w:eastAsia="Times New Roman" w:hAnsi="Calibri" w:cs="Times New Roman"/>
                <w:b/>
                <w:bCs/>
                <w:color w:val="000000"/>
                <w:sz w:val="18"/>
                <w:szCs w:val="18"/>
                <w:lang w:val="en-GB" w:eastAsia="en-GB"/>
              </w:rPr>
            </w:pPr>
            <w:r w:rsidRPr="00234A11">
              <w:rPr>
                <w:rFonts w:ascii="Calibri" w:eastAsia="Times New Roman" w:hAnsi="Calibri" w:cs="Times New Roman"/>
                <w:b/>
                <w:bCs/>
                <w:color w:val="000000"/>
                <w:sz w:val="18"/>
                <w:szCs w:val="18"/>
                <w:lang w:val="en-GB" w:eastAsia="en-GB"/>
              </w:rPr>
              <w:t>Position</w:t>
            </w:r>
          </w:p>
        </w:tc>
        <w:tc>
          <w:tcPr>
            <w:tcW w:w="992" w:type="dxa"/>
            <w:shd w:val="clear" w:color="auto" w:fill="auto"/>
            <w:noWrap/>
            <w:vAlign w:val="center"/>
            <w:hideMark/>
          </w:tcPr>
          <w:p w14:paraId="0E18BD4E" w14:textId="77777777" w:rsidR="00234A11" w:rsidRPr="00234A11" w:rsidRDefault="00234A11" w:rsidP="00234A11">
            <w:pPr>
              <w:spacing w:after="0" w:line="240" w:lineRule="auto"/>
              <w:jc w:val="center"/>
              <w:rPr>
                <w:rFonts w:ascii="Calibri" w:eastAsia="Times New Roman" w:hAnsi="Calibri" w:cs="Times New Roman"/>
                <w:b/>
                <w:bCs/>
                <w:color w:val="000000"/>
                <w:sz w:val="18"/>
                <w:szCs w:val="18"/>
                <w:lang w:val="en-GB" w:eastAsia="en-GB"/>
              </w:rPr>
            </w:pPr>
            <w:r w:rsidRPr="00234A11">
              <w:rPr>
                <w:rFonts w:ascii="Calibri" w:eastAsia="Times New Roman" w:hAnsi="Calibri" w:cs="Times New Roman"/>
                <w:b/>
                <w:bCs/>
                <w:color w:val="000000"/>
                <w:sz w:val="18"/>
                <w:szCs w:val="18"/>
                <w:lang w:val="en-GB" w:eastAsia="en-GB"/>
              </w:rPr>
              <w:t>Date</w:t>
            </w:r>
          </w:p>
        </w:tc>
        <w:tc>
          <w:tcPr>
            <w:tcW w:w="2125" w:type="dxa"/>
            <w:shd w:val="clear" w:color="auto" w:fill="auto"/>
            <w:vAlign w:val="center"/>
            <w:hideMark/>
          </w:tcPr>
          <w:p w14:paraId="66231C78" w14:textId="77777777" w:rsidR="00234A11" w:rsidRPr="00234A11" w:rsidRDefault="00234A11" w:rsidP="00234A11">
            <w:pPr>
              <w:spacing w:after="0" w:line="240" w:lineRule="auto"/>
              <w:jc w:val="center"/>
              <w:rPr>
                <w:rFonts w:ascii="Calibri" w:eastAsia="Times New Roman" w:hAnsi="Calibri" w:cs="Times New Roman"/>
                <w:b/>
                <w:bCs/>
                <w:color w:val="000000"/>
                <w:sz w:val="18"/>
                <w:szCs w:val="18"/>
                <w:lang w:val="en-GB" w:eastAsia="en-GB"/>
              </w:rPr>
            </w:pPr>
            <w:r w:rsidRPr="00234A11">
              <w:rPr>
                <w:rFonts w:ascii="Calibri" w:eastAsia="Times New Roman" w:hAnsi="Calibri" w:cs="Times New Roman"/>
                <w:b/>
                <w:bCs/>
                <w:color w:val="000000"/>
                <w:sz w:val="18"/>
                <w:szCs w:val="18"/>
                <w:lang w:val="en-GB" w:eastAsia="en-GB"/>
              </w:rPr>
              <w:t>Signature</w:t>
            </w:r>
          </w:p>
        </w:tc>
      </w:tr>
      <w:tr w:rsidR="00234A11" w:rsidRPr="002A00C3" w14:paraId="75EF8C51" w14:textId="77777777" w:rsidTr="00525AF3">
        <w:trPr>
          <w:cantSplit/>
          <w:trHeight w:val="100"/>
        </w:trPr>
        <w:tc>
          <w:tcPr>
            <w:tcW w:w="1678" w:type="dxa"/>
            <w:shd w:val="clear" w:color="auto" w:fill="auto"/>
            <w:vAlign w:val="center"/>
            <w:hideMark/>
          </w:tcPr>
          <w:p w14:paraId="0E7B9F57" w14:textId="77777777" w:rsidR="00234A11" w:rsidRPr="00234A11" w:rsidRDefault="00234A11" w:rsidP="00234A11">
            <w:pPr>
              <w:spacing w:after="0" w:line="240" w:lineRule="auto"/>
              <w:jc w:val="center"/>
              <w:rPr>
                <w:rFonts w:ascii="Calibri" w:eastAsia="Times New Roman" w:hAnsi="Calibri" w:cs="Times New Roman"/>
                <w:color w:val="000000"/>
                <w:sz w:val="18"/>
                <w:szCs w:val="18"/>
                <w:lang w:val="en-GB" w:eastAsia="en-GB"/>
              </w:rPr>
            </w:pPr>
            <w:r w:rsidRPr="00234A11">
              <w:rPr>
                <w:rFonts w:ascii="Calibri" w:eastAsia="Times New Roman" w:hAnsi="Calibri" w:cs="Times New Roman"/>
                <w:color w:val="000000"/>
                <w:sz w:val="18"/>
                <w:szCs w:val="18"/>
                <w:lang w:val="en-GB" w:eastAsia="en-GB"/>
              </w:rPr>
              <w:t>Student</w:t>
            </w:r>
          </w:p>
        </w:tc>
        <w:tc>
          <w:tcPr>
            <w:tcW w:w="2966" w:type="dxa"/>
            <w:shd w:val="clear" w:color="auto" w:fill="auto"/>
            <w:noWrap/>
            <w:vAlign w:val="center"/>
            <w:hideMark/>
          </w:tcPr>
          <w:p w14:paraId="379C7631" w14:textId="77777777" w:rsidR="00234A11" w:rsidRPr="00234A11" w:rsidRDefault="00234A11" w:rsidP="00234A11">
            <w:pPr>
              <w:spacing w:after="0" w:line="240" w:lineRule="auto"/>
              <w:jc w:val="center"/>
              <w:rPr>
                <w:rFonts w:ascii="Calibri" w:eastAsia="Times New Roman" w:hAnsi="Calibri" w:cs="Times New Roman"/>
                <w:color w:val="000000"/>
                <w:sz w:val="18"/>
                <w:szCs w:val="18"/>
                <w:highlight w:val="lightGray"/>
                <w:lang w:val="en-GB" w:eastAsia="en-GB"/>
              </w:rPr>
            </w:pPr>
          </w:p>
        </w:tc>
        <w:tc>
          <w:tcPr>
            <w:tcW w:w="2036" w:type="dxa"/>
            <w:shd w:val="clear" w:color="auto" w:fill="auto"/>
            <w:noWrap/>
            <w:vAlign w:val="center"/>
          </w:tcPr>
          <w:p w14:paraId="086F0860" w14:textId="77777777" w:rsidR="00234A11" w:rsidRPr="00234A11" w:rsidRDefault="00234A11" w:rsidP="00234A11">
            <w:pPr>
              <w:spacing w:after="0" w:line="240" w:lineRule="auto"/>
              <w:jc w:val="center"/>
              <w:rPr>
                <w:rFonts w:ascii="Calibri" w:eastAsia="Times New Roman" w:hAnsi="Calibri" w:cs="Times New Roman"/>
                <w:color w:val="000000"/>
                <w:sz w:val="18"/>
                <w:szCs w:val="18"/>
                <w:lang w:val="en-GB" w:eastAsia="en-GB"/>
              </w:rPr>
            </w:pPr>
          </w:p>
          <w:p w14:paraId="26A104CC" w14:textId="77777777" w:rsidR="00234A11" w:rsidRPr="00234A11" w:rsidRDefault="00234A11" w:rsidP="00234A11">
            <w:pPr>
              <w:spacing w:after="0" w:line="240" w:lineRule="auto"/>
              <w:jc w:val="center"/>
              <w:rPr>
                <w:rFonts w:ascii="Calibri" w:eastAsia="Times New Roman" w:hAnsi="Calibri" w:cs="Times New Roman"/>
                <w:color w:val="000000"/>
                <w:sz w:val="18"/>
                <w:szCs w:val="18"/>
                <w:lang w:val="en-GB" w:eastAsia="en-GB"/>
              </w:rPr>
            </w:pPr>
          </w:p>
        </w:tc>
        <w:tc>
          <w:tcPr>
            <w:tcW w:w="1094" w:type="dxa"/>
            <w:shd w:val="clear" w:color="auto" w:fill="auto"/>
            <w:noWrap/>
            <w:vAlign w:val="center"/>
          </w:tcPr>
          <w:p w14:paraId="0A41C940" w14:textId="77777777" w:rsidR="00234A11" w:rsidRPr="00234A11" w:rsidRDefault="00234A11" w:rsidP="00234A11">
            <w:pPr>
              <w:spacing w:after="0" w:line="240" w:lineRule="auto"/>
              <w:jc w:val="center"/>
              <w:rPr>
                <w:rFonts w:ascii="Calibri" w:eastAsia="Times New Roman" w:hAnsi="Calibri" w:cs="Times New Roman"/>
                <w:color w:val="000000"/>
                <w:sz w:val="18"/>
                <w:szCs w:val="18"/>
                <w:lang w:val="en-GB" w:eastAsia="en-GB"/>
              </w:rPr>
            </w:pPr>
            <w:r w:rsidRPr="00234A11">
              <w:rPr>
                <w:rFonts w:ascii="Calibri" w:eastAsia="Times New Roman" w:hAnsi="Calibri" w:cs="Times New Roman"/>
                <w:i/>
                <w:color w:val="000000"/>
                <w:sz w:val="18"/>
                <w:szCs w:val="18"/>
                <w:lang w:val="en-GB" w:eastAsia="en-GB"/>
              </w:rPr>
              <w:t>Student</w:t>
            </w:r>
          </w:p>
        </w:tc>
        <w:tc>
          <w:tcPr>
            <w:tcW w:w="992" w:type="dxa"/>
            <w:shd w:val="clear" w:color="auto" w:fill="auto"/>
            <w:noWrap/>
            <w:vAlign w:val="center"/>
          </w:tcPr>
          <w:p w14:paraId="18D24623" w14:textId="77777777" w:rsidR="00234A11" w:rsidRPr="00234A11" w:rsidRDefault="00234A11" w:rsidP="00234A11">
            <w:pPr>
              <w:spacing w:after="0" w:line="240" w:lineRule="auto"/>
              <w:jc w:val="center"/>
              <w:rPr>
                <w:rFonts w:ascii="Calibri" w:eastAsia="Times New Roman" w:hAnsi="Calibri" w:cs="Times New Roman"/>
                <w:color w:val="000000"/>
                <w:sz w:val="18"/>
                <w:szCs w:val="18"/>
                <w:lang w:val="en-GB" w:eastAsia="en-GB"/>
              </w:rPr>
            </w:pPr>
          </w:p>
        </w:tc>
        <w:tc>
          <w:tcPr>
            <w:tcW w:w="2125" w:type="dxa"/>
            <w:shd w:val="clear" w:color="auto" w:fill="auto"/>
            <w:vAlign w:val="center"/>
          </w:tcPr>
          <w:p w14:paraId="55D974CB" w14:textId="77777777" w:rsidR="00234A11" w:rsidRPr="00234A11" w:rsidRDefault="00234A11" w:rsidP="00234A11">
            <w:pPr>
              <w:spacing w:after="0" w:line="240" w:lineRule="auto"/>
              <w:jc w:val="center"/>
              <w:rPr>
                <w:rFonts w:ascii="Calibri" w:eastAsia="Times New Roman" w:hAnsi="Calibri" w:cs="Times New Roman"/>
                <w:b/>
                <w:bCs/>
                <w:color w:val="000000"/>
                <w:sz w:val="18"/>
                <w:szCs w:val="18"/>
                <w:lang w:val="en-GB" w:eastAsia="en-GB"/>
              </w:rPr>
            </w:pPr>
          </w:p>
          <w:p w14:paraId="126285E9" w14:textId="77777777" w:rsidR="00234A11" w:rsidRPr="00234A11" w:rsidRDefault="00234A11" w:rsidP="00234A11">
            <w:pPr>
              <w:spacing w:after="0" w:line="240" w:lineRule="auto"/>
              <w:jc w:val="center"/>
              <w:rPr>
                <w:rFonts w:ascii="Calibri" w:eastAsia="Times New Roman" w:hAnsi="Calibri" w:cs="Times New Roman"/>
                <w:b/>
                <w:bCs/>
                <w:color w:val="000000"/>
                <w:sz w:val="18"/>
                <w:szCs w:val="18"/>
                <w:lang w:val="en-GB" w:eastAsia="en-GB"/>
              </w:rPr>
            </w:pPr>
          </w:p>
          <w:p w14:paraId="68B80047" w14:textId="77777777" w:rsidR="00234A11" w:rsidRPr="00234A11" w:rsidRDefault="00234A11" w:rsidP="00234A11">
            <w:pPr>
              <w:spacing w:after="0" w:line="240" w:lineRule="auto"/>
              <w:jc w:val="center"/>
              <w:rPr>
                <w:rFonts w:ascii="Calibri" w:eastAsia="Times New Roman" w:hAnsi="Calibri" w:cs="Times New Roman"/>
                <w:b/>
                <w:bCs/>
                <w:color w:val="000000"/>
                <w:sz w:val="18"/>
                <w:szCs w:val="18"/>
                <w:lang w:val="en-GB" w:eastAsia="en-GB"/>
              </w:rPr>
            </w:pPr>
          </w:p>
        </w:tc>
      </w:tr>
      <w:tr w:rsidR="00234A11" w:rsidRPr="002A00C3" w14:paraId="072CEE04" w14:textId="77777777" w:rsidTr="00525AF3">
        <w:trPr>
          <w:cantSplit/>
          <w:trHeight w:val="100"/>
        </w:trPr>
        <w:tc>
          <w:tcPr>
            <w:tcW w:w="1678" w:type="dxa"/>
            <w:shd w:val="clear" w:color="auto" w:fill="auto"/>
            <w:vAlign w:val="center"/>
          </w:tcPr>
          <w:p w14:paraId="54E7043C" w14:textId="77777777" w:rsidR="007F670E" w:rsidRPr="00234A11" w:rsidRDefault="007F670E" w:rsidP="007F670E">
            <w:pPr>
              <w:spacing w:after="0" w:line="240" w:lineRule="auto"/>
              <w:jc w:val="center"/>
              <w:rPr>
                <w:rFonts w:ascii="Calibri" w:eastAsia="Times New Roman" w:hAnsi="Calibri" w:cs="Times New Roman"/>
                <w:color w:val="000000"/>
                <w:sz w:val="18"/>
                <w:szCs w:val="18"/>
                <w:lang w:val="en-GB" w:eastAsia="en-GB"/>
              </w:rPr>
            </w:pPr>
            <w:r w:rsidRPr="00234A11">
              <w:rPr>
                <w:rFonts w:ascii="Calibri" w:eastAsia="Times New Roman" w:hAnsi="Calibri" w:cs="Times New Roman"/>
                <w:color w:val="000000"/>
                <w:sz w:val="18"/>
                <w:szCs w:val="18"/>
                <w:lang w:val="en-GB" w:eastAsia="en-GB"/>
              </w:rPr>
              <w:t>Responsible person</w:t>
            </w:r>
          </w:p>
          <w:p w14:paraId="1265DDCB" w14:textId="62901E18" w:rsidR="00234A11" w:rsidRPr="00234A11" w:rsidRDefault="007F670E" w:rsidP="007F670E">
            <w:pPr>
              <w:spacing w:after="0" w:line="240" w:lineRule="auto"/>
              <w:jc w:val="center"/>
              <w:rPr>
                <w:rFonts w:ascii="Calibri" w:eastAsia="Times New Roman" w:hAnsi="Calibri" w:cs="Times New Roman"/>
                <w:color w:val="000000"/>
                <w:sz w:val="18"/>
                <w:szCs w:val="18"/>
                <w:lang w:val="en-GB" w:eastAsia="en-GB"/>
              </w:rPr>
            </w:pPr>
            <w:r w:rsidRPr="00234A11">
              <w:rPr>
                <w:rFonts w:ascii="Calibri" w:eastAsia="Times New Roman" w:hAnsi="Calibri" w:cs="Times New Roman"/>
                <w:color w:val="000000"/>
                <w:sz w:val="18"/>
                <w:szCs w:val="18"/>
                <w:lang w:val="en-GB" w:eastAsia="en-GB"/>
              </w:rPr>
              <w:t xml:space="preserve"> at the</w:t>
            </w:r>
            <w:r w:rsidRPr="00234A11">
              <w:rPr>
                <w:rFonts w:ascii="Calibri" w:eastAsia="Times New Roman" w:hAnsi="Calibri" w:cs="Times New Roman"/>
                <w:b/>
                <w:color w:val="000000"/>
                <w:sz w:val="18"/>
                <w:szCs w:val="18"/>
                <w:lang w:val="en-GB" w:eastAsia="en-GB"/>
              </w:rPr>
              <w:t xml:space="preserve"> </w:t>
            </w:r>
            <w:r w:rsidRPr="00234A11">
              <w:rPr>
                <w:rFonts w:ascii="Calibri" w:eastAsia="Times New Roman" w:hAnsi="Calibri" w:cs="Times New Roman"/>
                <w:color w:val="000000"/>
                <w:sz w:val="18"/>
                <w:szCs w:val="18"/>
                <w:lang w:val="en-GB" w:eastAsia="en-GB"/>
              </w:rPr>
              <w:t>Sending Institution</w:t>
            </w:r>
          </w:p>
        </w:tc>
        <w:tc>
          <w:tcPr>
            <w:tcW w:w="2966" w:type="dxa"/>
            <w:shd w:val="clear" w:color="auto" w:fill="auto"/>
            <w:noWrap/>
            <w:vAlign w:val="center"/>
          </w:tcPr>
          <w:p w14:paraId="68FA673F" w14:textId="77777777" w:rsidR="00234A11" w:rsidRPr="00234A11" w:rsidRDefault="00234A11" w:rsidP="00234A11">
            <w:pPr>
              <w:spacing w:after="0" w:line="240" w:lineRule="auto"/>
              <w:jc w:val="center"/>
              <w:rPr>
                <w:rFonts w:ascii="Calibri" w:eastAsia="Times New Roman" w:hAnsi="Calibri" w:cs="Times New Roman"/>
                <w:color w:val="000000"/>
                <w:sz w:val="18"/>
                <w:szCs w:val="18"/>
                <w:highlight w:val="lightGray"/>
                <w:lang w:val="en-GB" w:eastAsia="en-GB"/>
              </w:rPr>
            </w:pPr>
          </w:p>
        </w:tc>
        <w:tc>
          <w:tcPr>
            <w:tcW w:w="2036" w:type="dxa"/>
            <w:shd w:val="clear" w:color="auto" w:fill="auto"/>
            <w:noWrap/>
            <w:vAlign w:val="center"/>
          </w:tcPr>
          <w:p w14:paraId="6957DD10" w14:textId="77777777" w:rsidR="00234A11" w:rsidRPr="00234A11" w:rsidRDefault="00234A11" w:rsidP="00234A11">
            <w:pPr>
              <w:spacing w:after="0" w:line="240" w:lineRule="auto"/>
              <w:jc w:val="center"/>
              <w:rPr>
                <w:rFonts w:ascii="Calibri" w:eastAsia="Times New Roman" w:hAnsi="Calibri" w:cs="Times New Roman"/>
                <w:color w:val="000000"/>
                <w:sz w:val="18"/>
                <w:szCs w:val="18"/>
                <w:lang w:val="en-GB" w:eastAsia="en-GB"/>
              </w:rPr>
            </w:pPr>
          </w:p>
        </w:tc>
        <w:tc>
          <w:tcPr>
            <w:tcW w:w="1094" w:type="dxa"/>
            <w:shd w:val="clear" w:color="auto" w:fill="auto"/>
            <w:noWrap/>
            <w:vAlign w:val="center"/>
          </w:tcPr>
          <w:p w14:paraId="6AC88E58" w14:textId="785198DE" w:rsidR="00234A11" w:rsidRPr="007F670E" w:rsidRDefault="00234A11" w:rsidP="00234A11">
            <w:pPr>
              <w:spacing w:after="0" w:line="240" w:lineRule="auto"/>
              <w:jc w:val="center"/>
              <w:rPr>
                <w:rFonts w:ascii="Calibri" w:eastAsia="Times New Roman" w:hAnsi="Calibri" w:cs="Times New Roman"/>
                <w:i/>
                <w:color w:val="000000"/>
                <w:sz w:val="18"/>
                <w:szCs w:val="18"/>
                <w:lang w:val="en-GB" w:eastAsia="en-GB"/>
              </w:rPr>
            </w:pPr>
          </w:p>
        </w:tc>
        <w:tc>
          <w:tcPr>
            <w:tcW w:w="992" w:type="dxa"/>
            <w:shd w:val="clear" w:color="auto" w:fill="auto"/>
            <w:noWrap/>
            <w:vAlign w:val="center"/>
          </w:tcPr>
          <w:p w14:paraId="2B09B683" w14:textId="77777777" w:rsidR="00234A11" w:rsidRPr="00234A11" w:rsidRDefault="00234A11" w:rsidP="00234A11">
            <w:pPr>
              <w:spacing w:after="0" w:line="240" w:lineRule="auto"/>
              <w:jc w:val="center"/>
              <w:rPr>
                <w:rFonts w:ascii="Calibri" w:eastAsia="Times New Roman" w:hAnsi="Calibri" w:cs="Times New Roman"/>
                <w:color w:val="000000"/>
                <w:sz w:val="18"/>
                <w:szCs w:val="18"/>
                <w:lang w:val="en-GB" w:eastAsia="en-GB"/>
              </w:rPr>
            </w:pPr>
          </w:p>
        </w:tc>
        <w:tc>
          <w:tcPr>
            <w:tcW w:w="2125" w:type="dxa"/>
            <w:shd w:val="clear" w:color="auto" w:fill="auto"/>
            <w:vAlign w:val="center"/>
          </w:tcPr>
          <w:p w14:paraId="2EAB92D6" w14:textId="77777777" w:rsidR="00234A11" w:rsidRPr="00234A11" w:rsidRDefault="00234A11" w:rsidP="00234A11">
            <w:pPr>
              <w:spacing w:after="0" w:line="240" w:lineRule="auto"/>
              <w:jc w:val="center"/>
              <w:rPr>
                <w:rFonts w:ascii="Calibri" w:eastAsia="Times New Roman" w:hAnsi="Calibri" w:cs="Times New Roman"/>
                <w:b/>
                <w:bCs/>
                <w:color w:val="000000"/>
                <w:sz w:val="18"/>
                <w:szCs w:val="18"/>
                <w:lang w:val="en-GB" w:eastAsia="en-GB"/>
              </w:rPr>
            </w:pPr>
          </w:p>
        </w:tc>
      </w:tr>
      <w:tr w:rsidR="00234A11" w:rsidRPr="00A049C0" w14:paraId="2FAD458D" w14:textId="77777777" w:rsidTr="00525AF3">
        <w:trPr>
          <w:cantSplit/>
          <w:trHeight w:val="147"/>
        </w:trPr>
        <w:tc>
          <w:tcPr>
            <w:tcW w:w="1678" w:type="dxa"/>
            <w:shd w:val="clear" w:color="auto" w:fill="auto"/>
            <w:vAlign w:val="center"/>
            <w:hideMark/>
          </w:tcPr>
          <w:p w14:paraId="081C6E5A" w14:textId="77777777" w:rsidR="007F670E" w:rsidRPr="00234A11" w:rsidRDefault="007F670E" w:rsidP="007F670E">
            <w:pPr>
              <w:spacing w:after="0" w:line="240" w:lineRule="auto"/>
              <w:jc w:val="center"/>
              <w:rPr>
                <w:rFonts w:ascii="Calibri" w:eastAsia="Times New Roman" w:hAnsi="Calibri" w:cs="Times New Roman"/>
                <w:color w:val="000000"/>
                <w:sz w:val="18"/>
                <w:szCs w:val="18"/>
                <w:lang w:val="en-GB" w:eastAsia="en-GB"/>
              </w:rPr>
            </w:pPr>
            <w:r w:rsidRPr="00234A11">
              <w:rPr>
                <w:rFonts w:ascii="Calibri" w:eastAsia="Times New Roman" w:hAnsi="Calibri" w:cs="Times New Roman"/>
                <w:color w:val="000000"/>
                <w:sz w:val="18"/>
                <w:szCs w:val="18"/>
                <w:lang w:val="en-GB" w:eastAsia="en-GB"/>
              </w:rPr>
              <w:t xml:space="preserve">Faculty coordinator </w:t>
            </w:r>
          </w:p>
          <w:p w14:paraId="4AD398E8" w14:textId="45C22AF7" w:rsidR="007F670E" w:rsidRPr="00234A11" w:rsidRDefault="007F670E" w:rsidP="007F670E">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at the Receiving</w:t>
            </w:r>
            <w:r w:rsidRPr="00234A11">
              <w:rPr>
                <w:rFonts w:ascii="Calibri" w:eastAsia="Times New Roman" w:hAnsi="Calibri" w:cs="Times New Roman"/>
                <w:color w:val="000000"/>
                <w:sz w:val="18"/>
                <w:szCs w:val="18"/>
                <w:lang w:val="en-GB" w:eastAsia="en-GB"/>
              </w:rPr>
              <w:t xml:space="preserve"> Institution</w:t>
            </w:r>
          </w:p>
        </w:tc>
        <w:tc>
          <w:tcPr>
            <w:tcW w:w="2966" w:type="dxa"/>
            <w:shd w:val="clear" w:color="auto" w:fill="auto"/>
            <w:noWrap/>
            <w:vAlign w:val="center"/>
            <w:hideMark/>
          </w:tcPr>
          <w:p w14:paraId="329DCB08" w14:textId="77777777" w:rsidR="00234A11" w:rsidRPr="00234A11" w:rsidRDefault="00234A11" w:rsidP="00234A11">
            <w:pPr>
              <w:spacing w:after="0" w:line="240" w:lineRule="auto"/>
              <w:jc w:val="center"/>
              <w:rPr>
                <w:rFonts w:ascii="Calibri" w:eastAsia="Times New Roman" w:hAnsi="Calibri" w:cs="Times New Roman"/>
                <w:color w:val="000000"/>
                <w:sz w:val="18"/>
                <w:szCs w:val="18"/>
                <w:lang w:val="en-GB" w:eastAsia="en-GB"/>
              </w:rPr>
            </w:pPr>
          </w:p>
        </w:tc>
        <w:tc>
          <w:tcPr>
            <w:tcW w:w="2036" w:type="dxa"/>
            <w:shd w:val="clear" w:color="auto" w:fill="auto"/>
            <w:noWrap/>
            <w:vAlign w:val="center"/>
            <w:hideMark/>
          </w:tcPr>
          <w:p w14:paraId="6A82C812" w14:textId="77777777" w:rsidR="00234A11" w:rsidRPr="00234A11" w:rsidRDefault="00234A11" w:rsidP="00234A11">
            <w:pPr>
              <w:spacing w:after="0" w:line="240" w:lineRule="auto"/>
              <w:jc w:val="center"/>
              <w:rPr>
                <w:rFonts w:ascii="Calibri" w:eastAsia="Times New Roman" w:hAnsi="Calibri" w:cs="Times New Roman"/>
                <w:color w:val="000000"/>
                <w:sz w:val="18"/>
                <w:szCs w:val="18"/>
                <w:lang w:val="en-GB" w:eastAsia="en-GB"/>
              </w:rPr>
            </w:pPr>
          </w:p>
        </w:tc>
        <w:tc>
          <w:tcPr>
            <w:tcW w:w="1094" w:type="dxa"/>
            <w:shd w:val="clear" w:color="auto" w:fill="auto"/>
            <w:noWrap/>
            <w:vAlign w:val="center"/>
            <w:hideMark/>
          </w:tcPr>
          <w:p w14:paraId="36425665" w14:textId="0C6C3697" w:rsidR="00234A11" w:rsidRPr="00234A11" w:rsidRDefault="00234A11" w:rsidP="00234A11">
            <w:pPr>
              <w:spacing w:after="0" w:line="240" w:lineRule="auto"/>
              <w:jc w:val="center"/>
              <w:rPr>
                <w:rFonts w:ascii="Calibri" w:eastAsia="Times New Roman" w:hAnsi="Calibri" w:cs="Times New Roman"/>
                <w:color w:val="000000"/>
                <w:sz w:val="18"/>
                <w:szCs w:val="18"/>
                <w:lang w:val="en-GB" w:eastAsia="en-GB"/>
              </w:rPr>
            </w:pPr>
          </w:p>
        </w:tc>
        <w:tc>
          <w:tcPr>
            <w:tcW w:w="992" w:type="dxa"/>
            <w:shd w:val="clear" w:color="auto" w:fill="auto"/>
            <w:noWrap/>
            <w:vAlign w:val="center"/>
            <w:hideMark/>
          </w:tcPr>
          <w:p w14:paraId="29F94433" w14:textId="77777777" w:rsidR="00234A11" w:rsidRPr="00234A11" w:rsidRDefault="00234A11" w:rsidP="00234A11">
            <w:pPr>
              <w:spacing w:after="0" w:line="240" w:lineRule="auto"/>
              <w:jc w:val="center"/>
              <w:rPr>
                <w:rFonts w:ascii="Calibri" w:eastAsia="Times New Roman" w:hAnsi="Calibri" w:cs="Times New Roman"/>
                <w:color w:val="000000"/>
                <w:sz w:val="18"/>
                <w:szCs w:val="18"/>
                <w:lang w:val="en-GB" w:eastAsia="en-GB"/>
              </w:rPr>
            </w:pPr>
          </w:p>
        </w:tc>
        <w:tc>
          <w:tcPr>
            <w:tcW w:w="2125" w:type="dxa"/>
            <w:shd w:val="clear" w:color="auto" w:fill="auto"/>
            <w:vAlign w:val="center"/>
            <w:hideMark/>
          </w:tcPr>
          <w:p w14:paraId="5ABA1465" w14:textId="77777777" w:rsidR="00234A11" w:rsidRPr="00234A11" w:rsidRDefault="00234A11" w:rsidP="00234A11">
            <w:pPr>
              <w:spacing w:after="0" w:line="240" w:lineRule="auto"/>
              <w:jc w:val="center"/>
              <w:rPr>
                <w:rFonts w:ascii="Calibri" w:eastAsia="Times New Roman" w:hAnsi="Calibri" w:cs="Times New Roman"/>
                <w:b/>
                <w:bCs/>
                <w:color w:val="000000"/>
                <w:sz w:val="18"/>
                <w:szCs w:val="18"/>
                <w:lang w:val="en-GB" w:eastAsia="en-GB"/>
              </w:rPr>
            </w:pPr>
          </w:p>
        </w:tc>
      </w:tr>
      <w:tr w:rsidR="00234A11" w:rsidRPr="00A049C0" w14:paraId="600B3E69" w14:textId="77777777" w:rsidTr="00525AF3">
        <w:trPr>
          <w:cantSplit/>
          <w:trHeight w:val="189"/>
        </w:trPr>
        <w:tc>
          <w:tcPr>
            <w:tcW w:w="1678" w:type="dxa"/>
            <w:shd w:val="clear" w:color="auto" w:fill="auto"/>
            <w:vAlign w:val="center"/>
            <w:hideMark/>
          </w:tcPr>
          <w:p w14:paraId="25520A6A" w14:textId="77777777" w:rsidR="00234A11" w:rsidRPr="00234A11" w:rsidRDefault="00234A11" w:rsidP="00234A11">
            <w:pPr>
              <w:spacing w:after="0" w:line="240" w:lineRule="auto"/>
              <w:jc w:val="center"/>
              <w:rPr>
                <w:rFonts w:ascii="Calibri" w:eastAsia="Times New Roman" w:hAnsi="Calibri" w:cs="Times New Roman"/>
                <w:color w:val="000000"/>
                <w:sz w:val="18"/>
                <w:szCs w:val="18"/>
                <w:lang w:val="en-GB" w:eastAsia="en-GB"/>
              </w:rPr>
            </w:pPr>
            <w:r w:rsidRPr="00234A11">
              <w:rPr>
                <w:rFonts w:ascii="Calibri" w:eastAsia="Times New Roman" w:hAnsi="Calibri" w:cs="Times New Roman"/>
                <w:color w:val="000000"/>
                <w:sz w:val="18"/>
                <w:szCs w:val="18"/>
                <w:lang w:val="en-GB" w:eastAsia="en-GB"/>
              </w:rPr>
              <w:t xml:space="preserve">Responsible person </w:t>
            </w:r>
          </w:p>
          <w:p w14:paraId="57665654" w14:textId="77777777" w:rsidR="00234A11" w:rsidRPr="00234A11" w:rsidRDefault="00234A11" w:rsidP="00234A11">
            <w:pPr>
              <w:spacing w:after="0" w:line="240" w:lineRule="auto"/>
              <w:jc w:val="center"/>
              <w:rPr>
                <w:rFonts w:ascii="Calibri" w:eastAsia="Times New Roman" w:hAnsi="Calibri" w:cs="Times New Roman"/>
                <w:color w:val="000000"/>
                <w:sz w:val="18"/>
                <w:szCs w:val="18"/>
                <w:lang w:val="en-GB" w:eastAsia="en-GB"/>
              </w:rPr>
            </w:pPr>
            <w:r w:rsidRPr="00234A11">
              <w:rPr>
                <w:rFonts w:ascii="Calibri" w:eastAsia="Times New Roman" w:hAnsi="Calibri" w:cs="Times New Roman"/>
                <w:color w:val="000000"/>
                <w:sz w:val="18"/>
                <w:szCs w:val="18"/>
                <w:lang w:val="en-GB" w:eastAsia="en-GB"/>
              </w:rPr>
              <w:t>at the</w:t>
            </w:r>
            <w:r w:rsidRPr="00234A11">
              <w:rPr>
                <w:rFonts w:ascii="Calibri" w:eastAsia="Times New Roman" w:hAnsi="Calibri" w:cs="Times New Roman"/>
                <w:b/>
                <w:color w:val="000000"/>
                <w:sz w:val="18"/>
                <w:szCs w:val="18"/>
                <w:lang w:val="en-GB" w:eastAsia="en-GB"/>
              </w:rPr>
              <w:t xml:space="preserve"> </w:t>
            </w:r>
            <w:r w:rsidRPr="00234A11">
              <w:rPr>
                <w:rFonts w:ascii="Calibri" w:eastAsia="Times New Roman" w:hAnsi="Calibri" w:cs="Times New Roman"/>
                <w:color w:val="000000"/>
                <w:sz w:val="18"/>
                <w:szCs w:val="18"/>
                <w:lang w:val="en-GB" w:eastAsia="en-GB"/>
              </w:rPr>
              <w:t>Receiving Institution</w:t>
            </w:r>
          </w:p>
        </w:tc>
        <w:tc>
          <w:tcPr>
            <w:tcW w:w="2966" w:type="dxa"/>
            <w:shd w:val="clear" w:color="auto" w:fill="auto"/>
            <w:noWrap/>
            <w:vAlign w:val="center"/>
            <w:hideMark/>
          </w:tcPr>
          <w:p w14:paraId="0C0ABBD8" w14:textId="77777777" w:rsidR="00234A11" w:rsidRPr="00234A11" w:rsidRDefault="00234A11" w:rsidP="00234A11">
            <w:pPr>
              <w:spacing w:after="0" w:line="240" w:lineRule="auto"/>
              <w:jc w:val="center"/>
              <w:rPr>
                <w:rFonts w:ascii="Calibri" w:eastAsia="Times New Roman" w:hAnsi="Calibri" w:cs="Times New Roman"/>
                <w:color w:val="000000"/>
                <w:sz w:val="18"/>
                <w:szCs w:val="18"/>
                <w:lang w:val="en-GB" w:eastAsia="en-GB"/>
              </w:rPr>
            </w:pPr>
          </w:p>
        </w:tc>
        <w:tc>
          <w:tcPr>
            <w:tcW w:w="2036" w:type="dxa"/>
            <w:shd w:val="clear" w:color="auto" w:fill="auto"/>
            <w:noWrap/>
            <w:vAlign w:val="center"/>
            <w:hideMark/>
          </w:tcPr>
          <w:p w14:paraId="12D51374" w14:textId="77777777" w:rsidR="00234A11" w:rsidRPr="00234A11" w:rsidRDefault="00234A11" w:rsidP="00234A11">
            <w:pPr>
              <w:spacing w:after="0" w:line="240" w:lineRule="auto"/>
              <w:jc w:val="center"/>
              <w:rPr>
                <w:rFonts w:ascii="Calibri" w:eastAsia="Times New Roman" w:hAnsi="Calibri" w:cs="Times New Roman"/>
                <w:color w:val="000000"/>
                <w:sz w:val="18"/>
                <w:szCs w:val="18"/>
                <w:lang w:val="en-GB" w:eastAsia="en-GB"/>
              </w:rPr>
            </w:pPr>
          </w:p>
        </w:tc>
        <w:tc>
          <w:tcPr>
            <w:tcW w:w="1094" w:type="dxa"/>
            <w:shd w:val="clear" w:color="auto" w:fill="auto"/>
            <w:noWrap/>
            <w:vAlign w:val="center"/>
            <w:hideMark/>
          </w:tcPr>
          <w:p w14:paraId="135815A5" w14:textId="6D62805F" w:rsidR="00234A11" w:rsidRPr="00234A11" w:rsidRDefault="00F7772D" w:rsidP="00234A11">
            <w:pPr>
              <w:spacing w:after="0" w:line="240" w:lineRule="auto"/>
              <w:jc w:val="center"/>
              <w:rPr>
                <w:rFonts w:ascii="Calibri" w:eastAsia="Times New Roman" w:hAnsi="Calibri" w:cs="Times New Roman"/>
                <w:color w:val="000000"/>
                <w:sz w:val="18"/>
                <w:szCs w:val="18"/>
                <w:lang w:val="en-GB" w:eastAsia="en-GB"/>
              </w:rPr>
            </w:pPr>
            <w:r w:rsidRPr="007F670E">
              <w:rPr>
                <w:rFonts w:ascii="Calibri" w:eastAsia="Times New Roman" w:hAnsi="Calibri" w:cs="Times New Roman"/>
                <w:i/>
                <w:color w:val="000000"/>
                <w:sz w:val="18"/>
                <w:szCs w:val="18"/>
                <w:lang w:val="en-GB" w:eastAsia="en-GB"/>
              </w:rPr>
              <w:t>Vice Dean</w:t>
            </w:r>
            <w:bookmarkStart w:id="0" w:name="_GoBack"/>
            <w:bookmarkEnd w:id="0"/>
          </w:p>
        </w:tc>
        <w:tc>
          <w:tcPr>
            <w:tcW w:w="992" w:type="dxa"/>
            <w:shd w:val="clear" w:color="auto" w:fill="auto"/>
            <w:noWrap/>
            <w:vAlign w:val="center"/>
            <w:hideMark/>
          </w:tcPr>
          <w:p w14:paraId="35431FE0" w14:textId="77777777" w:rsidR="00234A11" w:rsidRPr="00234A11" w:rsidRDefault="00234A11" w:rsidP="00234A11">
            <w:pPr>
              <w:spacing w:after="0" w:line="240" w:lineRule="auto"/>
              <w:rPr>
                <w:rFonts w:ascii="Calibri" w:eastAsia="Times New Roman" w:hAnsi="Calibri" w:cs="Times New Roman"/>
                <w:color w:val="000000"/>
                <w:sz w:val="18"/>
                <w:szCs w:val="18"/>
                <w:lang w:val="en-GB" w:eastAsia="en-GB"/>
              </w:rPr>
            </w:pPr>
          </w:p>
        </w:tc>
        <w:tc>
          <w:tcPr>
            <w:tcW w:w="2125" w:type="dxa"/>
            <w:shd w:val="clear" w:color="auto" w:fill="auto"/>
            <w:vAlign w:val="center"/>
            <w:hideMark/>
          </w:tcPr>
          <w:p w14:paraId="6B2AB268" w14:textId="77777777" w:rsidR="00234A11" w:rsidRPr="00234A11" w:rsidRDefault="00234A11" w:rsidP="00234A11">
            <w:pPr>
              <w:spacing w:after="0" w:line="240" w:lineRule="auto"/>
              <w:jc w:val="center"/>
              <w:rPr>
                <w:rFonts w:ascii="Calibri" w:eastAsia="Times New Roman" w:hAnsi="Calibri" w:cs="Times New Roman"/>
                <w:b/>
                <w:bCs/>
                <w:color w:val="000000"/>
                <w:sz w:val="18"/>
                <w:szCs w:val="18"/>
                <w:lang w:val="en-GB" w:eastAsia="en-GB"/>
              </w:rPr>
            </w:pPr>
          </w:p>
        </w:tc>
      </w:tr>
    </w:tbl>
    <w:p w14:paraId="2D3F0BEC" w14:textId="48A36B8E" w:rsidR="00B124E2" w:rsidRPr="00637D8C" w:rsidRDefault="00B124E2" w:rsidP="00E63ECD">
      <w:pPr>
        <w:spacing w:after="160" w:line="259" w:lineRule="auto"/>
        <w:jc w:val="center"/>
        <w:rPr>
          <w:rFonts w:ascii="Verdana" w:eastAsia="Times New Roman" w:hAnsi="Verdana" w:cs="Arial"/>
          <w:b/>
          <w:color w:val="002060"/>
          <w:sz w:val="28"/>
          <w:szCs w:val="36"/>
          <w:lang w:val="en-GB"/>
        </w:rPr>
      </w:pPr>
    </w:p>
    <w:sectPr w:rsidR="00B124E2" w:rsidRPr="00637D8C" w:rsidSect="002C5E8F">
      <w:headerReference w:type="default" r:id="rId11"/>
      <w:pgSz w:w="11906" w:h="16838"/>
      <w:pgMar w:top="1702"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1BD69" w14:textId="77777777" w:rsidR="00FF28AD" w:rsidRDefault="00FF28AD" w:rsidP="005F66E7">
      <w:pPr>
        <w:spacing w:after="0" w:line="240" w:lineRule="auto"/>
      </w:pPr>
      <w:r>
        <w:separator/>
      </w:r>
    </w:p>
  </w:endnote>
  <w:endnote w:type="continuationSeparator" w:id="0">
    <w:p w14:paraId="1795725B" w14:textId="77777777" w:rsidR="00FF28AD" w:rsidRDefault="00FF28AD" w:rsidP="005F66E7">
      <w:pPr>
        <w:spacing w:after="0" w:line="240" w:lineRule="auto"/>
      </w:pPr>
      <w:r>
        <w:continuationSeparator/>
      </w:r>
    </w:p>
  </w:endnote>
  <w:endnote w:type="continuationNotice" w:id="1">
    <w:p w14:paraId="44365699" w14:textId="77777777" w:rsidR="00FF28AD" w:rsidRDefault="00FF28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F83A2" w14:textId="77777777" w:rsidR="00FF28AD" w:rsidRDefault="00FF28AD" w:rsidP="005F66E7">
      <w:pPr>
        <w:spacing w:after="0" w:line="240" w:lineRule="auto"/>
      </w:pPr>
      <w:r>
        <w:separator/>
      </w:r>
    </w:p>
  </w:footnote>
  <w:footnote w:type="continuationSeparator" w:id="0">
    <w:p w14:paraId="0B381648" w14:textId="77777777" w:rsidR="00FF28AD" w:rsidRDefault="00FF28AD" w:rsidP="005F66E7">
      <w:pPr>
        <w:spacing w:after="0" w:line="240" w:lineRule="auto"/>
      </w:pPr>
      <w:r>
        <w:continuationSeparator/>
      </w:r>
    </w:p>
  </w:footnote>
  <w:footnote w:type="continuationNotice" w:id="1">
    <w:p w14:paraId="125192B4" w14:textId="77777777" w:rsidR="00FF28AD" w:rsidRDefault="00FF28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341EC" w14:textId="0A54E752" w:rsidR="00532576" w:rsidRDefault="00532576">
    <w:pPr>
      <w:pStyle w:val="Nagwek"/>
    </w:pPr>
    <w:r>
      <w:rPr>
        <w:noProof/>
        <w:lang w:val="pl-PL" w:eastAsia="pl-PL"/>
      </w:rPr>
      <w:drawing>
        <wp:anchor distT="0" distB="0" distL="114300" distR="114300" simplePos="0" relativeHeight="251658240" behindDoc="1" locked="0" layoutInCell="1" allowOverlap="1" wp14:anchorId="6720567F" wp14:editId="3326CEA8">
          <wp:simplePos x="0" y="0"/>
          <wp:positionH relativeFrom="margin">
            <wp:align>right</wp:align>
          </wp:positionH>
          <wp:positionV relativeFrom="paragraph">
            <wp:posOffset>7620</wp:posOffset>
          </wp:positionV>
          <wp:extent cx="2087593" cy="437822"/>
          <wp:effectExtent l="0" t="0" r="8255" b="635"/>
          <wp:wrapNone/>
          <wp:docPr id="74" name="Obraz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 Co-funded by the EU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593" cy="437822"/>
                  </a:xfrm>
                  <a:prstGeom prst="rect">
                    <a:avLst/>
                  </a:prstGeom>
                </pic:spPr>
              </pic:pic>
            </a:graphicData>
          </a:graphic>
          <wp14:sizeRelH relativeFrom="page">
            <wp14:pctWidth>0</wp14:pctWidth>
          </wp14:sizeRelH>
          <wp14:sizeRelV relativeFrom="page">
            <wp14:pctHeight>0</wp14:pctHeight>
          </wp14:sizeRelV>
        </wp:anchor>
      </w:drawing>
    </w:r>
    <w:r w:rsidRPr="00454AEF">
      <w:rPr>
        <w:rFonts w:ascii="Arial Narrow" w:hAnsi="Arial Narrow"/>
        <w:b/>
        <w:noProof/>
        <w:lang w:val="pl-PL" w:eastAsia="pl-PL"/>
      </w:rPr>
      <w:drawing>
        <wp:anchor distT="0" distB="0" distL="114300" distR="114300" simplePos="0" relativeHeight="251659264" behindDoc="1" locked="0" layoutInCell="1" allowOverlap="1" wp14:anchorId="06D5D030" wp14:editId="6A9EEE94">
          <wp:simplePos x="0" y="0"/>
          <wp:positionH relativeFrom="margin">
            <wp:align>left</wp:align>
          </wp:positionH>
          <wp:positionV relativeFrom="paragraph">
            <wp:posOffset>-130163</wp:posOffset>
          </wp:positionV>
          <wp:extent cx="1802921" cy="546266"/>
          <wp:effectExtent l="0" t="0" r="6985" b="6350"/>
          <wp:wrapNone/>
          <wp:docPr id="75" name="Obraz 75" descr="E:\MATERIAŁY INFO PROMO ogólne i E+\Logotypy\Nowe logo i wzory dok. POLLUB\loga PL\loga PL_CMYK\PL_JPEG_EN\loga PL_EN-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TERIAŁY INFO PROMO ogólne i E+\Logotypy\Nowe logo i wzory dok. POLLUB\loga PL\loga PL_CMYK\PL_JPEG_EN\loga PL_EN-08.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2921" cy="54626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B4AC9"/>
    <w:multiLevelType w:val="hybridMultilevel"/>
    <w:tmpl w:val="8FC4C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171DE"/>
    <w:rsid w:val="000172F1"/>
    <w:rsid w:val="00021B3A"/>
    <w:rsid w:val="00094C8A"/>
    <w:rsid w:val="000C3BE0"/>
    <w:rsid w:val="000C610D"/>
    <w:rsid w:val="000D7748"/>
    <w:rsid w:val="00103E03"/>
    <w:rsid w:val="001424A8"/>
    <w:rsid w:val="00174F66"/>
    <w:rsid w:val="00181968"/>
    <w:rsid w:val="0019347D"/>
    <w:rsid w:val="001A5F47"/>
    <w:rsid w:val="001C792B"/>
    <w:rsid w:val="001D107C"/>
    <w:rsid w:val="00234A11"/>
    <w:rsid w:val="00236998"/>
    <w:rsid w:val="002C5273"/>
    <w:rsid w:val="002C5314"/>
    <w:rsid w:val="002C5E8F"/>
    <w:rsid w:val="002E1905"/>
    <w:rsid w:val="00314133"/>
    <w:rsid w:val="003A52FF"/>
    <w:rsid w:val="003D48C6"/>
    <w:rsid w:val="003E0C23"/>
    <w:rsid w:val="003F60C8"/>
    <w:rsid w:val="00413573"/>
    <w:rsid w:val="00502EF9"/>
    <w:rsid w:val="00525AF3"/>
    <w:rsid w:val="00532576"/>
    <w:rsid w:val="00550CB5"/>
    <w:rsid w:val="00555F03"/>
    <w:rsid w:val="00597377"/>
    <w:rsid w:val="005B1A0D"/>
    <w:rsid w:val="005D6657"/>
    <w:rsid w:val="005E6FE6"/>
    <w:rsid w:val="005F66E7"/>
    <w:rsid w:val="00605076"/>
    <w:rsid w:val="006274A5"/>
    <w:rsid w:val="00673310"/>
    <w:rsid w:val="006754AC"/>
    <w:rsid w:val="00684FA3"/>
    <w:rsid w:val="00694BEE"/>
    <w:rsid w:val="00696425"/>
    <w:rsid w:val="006B2CC6"/>
    <w:rsid w:val="00791B7D"/>
    <w:rsid w:val="007925D1"/>
    <w:rsid w:val="00793583"/>
    <w:rsid w:val="00795DCE"/>
    <w:rsid w:val="007A576D"/>
    <w:rsid w:val="007D47AF"/>
    <w:rsid w:val="007F2563"/>
    <w:rsid w:val="007F670E"/>
    <w:rsid w:val="00854FA2"/>
    <w:rsid w:val="008667EB"/>
    <w:rsid w:val="00882110"/>
    <w:rsid w:val="00882FED"/>
    <w:rsid w:val="0089316A"/>
    <w:rsid w:val="008A18B1"/>
    <w:rsid w:val="008B2E71"/>
    <w:rsid w:val="008D1623"/>
    <w:rsid w:val="008D38C7"/>
    <w:rsid w:val="00910DA9"/>
    <w:rsid w:val="00911126"/>
    <w:rsid w:val="009337D7"/>
    <w:rsid w:val="009A1854"/>
    <w:rsid w:val="009A6862"/>
    <w:rsid w:val="009B1607"/>
    <w:rsid w:val="009B606A"/>
    <w:rsid w:val="00A00F20"/>
    <w:rsid w:val="00A03D04"/>
    <w:rsid w:val="00A2227D"/>
    <w:rsid w:val="00A460C8"/>
    <w:rsid w:val="00A92524"/>
    <w:rsid w:val="00AB6B93"/>
    <w:rsid w:val="00AD60CE"/>
    <w:rsid w:val="00B124E2"/>
    <w:rsid w:val="00B41409"/>
    <w:rsid w:val="00B77E44"/>
    <w:rsid w:val="00B81B82"/>
    <w:rsid w:val="00B843AA"/>
    <w:rsid w:val="00B8536F"/>
    <w:rsid w:val="00B92735"/>
    <w:rsid w:val="00BA1E54"/>
    <w:rsid w:val="00BD28B3"/>
    <w:rsid w:val="00C03994"/>
    <w:rsid w:val="00C26C44"/>
    <w:rsid w:val="00C31445"/>
    <w:rsid w:val="00C32A4D"/>
    <w:rsid w:val="00C45E68"/>
    <w:rsid w:val="00CB707C"/>
    <w:rsid w:val="00D850E4"/>
    <w:rsid w:val="00DD2CC6"/>
    <w:rsid w:val="00E176C0"/>
    <w:rsid w:val="00E4761F"/>
    <w:rsid w:val="00E63ECD"/>
    <w:rsid w:val="00E750BE"/>
    <w:rsid w:val="00E7669F"/>
    <w:rsid w:val="00E7785D"/>
    <w:rsid w:val="00EA0171"/>
    <w:rsid w:val="00ED616F"/>
    <w:rsid w:val="00EF69DC"/>
    <w:rsid w:val="00F21D59"/>
    <w:rsid w:val="00F4038A"/>
    <w:rsid w:val="00F7772D"/>
    <w:rsid w:val="00F809EB"/>
    <w:rsid w:val="00F86247"/>
    <w:rsid w:val="00F862A5"/>
    <w:rsid w:val="00FC77E0"/>
    <w:rsid w:val="00FF253B"/>
    <w:rsid w:val="00FF28AD"/>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nhideWhenUsed/>
    <w:rsid w:val="003E0C23"/>
    <w:rPr>
      <w:color w:val="0563C1" w:themeColor="hyperlink"/>
      <w:u w:val="single"/>
    </w:rPr>
  </w:style>
  <w:style w:type="table" w:styleId="Tabela-Siatka">
    <w:name w:val="Table Grid"/>
    <w:basedOn w:val="Standardowy"/>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5F66E7"/>
    <w:rPr>
      <w:rFonts w:ascii="Times New Roman" w:eastAsia="Times New Roman" w:hAnsi="Times New Roman" w:cs="Times New Roman"/>
      <w:sz w:val="20"/>
      <w:szCs w:val="20"/>
      <w:lang w:val="fr-FR"/>
    </w:rPr>
  </w:style>
  <w:style w:type="character" w:styleId="Odwoanieprzypisukocowego">
    <w:name w:val="endnote reference"/>
    <w:rsid w:val="005F66E7"/>
    <w:rPr>
      <w:vertAlign w:val="superscript"/>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F66E7"/>
    <w:rPr>
      <w:sz w:val="20"/>
      <w:szCs w:val="20"/>
      <w:lang w:val="it-IT"/>
    </w:rPr>
  </w:style>
  <w:style w:type="character" w:styleId="Odwoaniedokomentarza">
    <w:name w:val="annotation reference"/>
    <w:basedOn w:val="Domylnaczcionkaakapitu"/>
    <w:uiPriority w:val="99"/>
    <w:semiHidden/>
    <w:unhideWhenUsed/>
    <w:rsid w:val="005F66E7"/>
    <w:rPr>
      <w:sz w:val="16"/>
      <w:szCs w:val="16"/>
    </w:rPr>
  </w:style>
  <w:style w:type="paragraph" w:styleId="Tekstkomentarza">
    <w:name w:val="annotation text"/>
    <w:basedOn w:val="Normalny"/>
    <w:link w:val="TekstkomentarzaZnak"/>
    <w:unhideWhenUsed/>
    <w:rsid w:val="005F66E7"/>
    <w:pPr>
      <w:spacing w:line="240" w:lineRule="auto"/>
    </w:pPr>
    <w:rPr>
      <w:sz w:val="20"/>
      <w:szCs w:val="20"/>
    </w:rPr>
  </w:style>
  <w:style w:type="character" w:customStyle="1" w:styleId="TekstkomentarzaZnak">
    <w:name w:val="Tekst komentarza Znak"/>
    <w:basedOn w:val="Domylnaczcionkaakapitu"/>
    <w:link w:val="Tekstkomentarza"/>
    <w:rsid w:val="005F66E7"/>
    <w:rPr>
      <w:sz w:val="20"/>
      <w:szCs w:val="20"/>
      <w:lang w:val="it-IT"/>
    </w:rPr>
  </w:style>
  <w:style w:type="paragraph" w:styleId="Akapitzlist">
    <w:name w:val="List Paragraph"/>
    <w:basedOn w:val="Normalny"/>
    <w:uiPriority w:val="34"/>
    <w:qFormat/>
    <w:rsid w:val="008667EB"/>
    <w:pPr>
      <w:ind w:left="720"/>
      <w:contextualSpacing/>
    </w:pPr>
  </w:style>
  <w:style w:type="character" w:styleId="Tekstzastpczy">
    <w:name w:val="Placeholder Text"/>
    <w:basedOn w:val="Domylnaczcionkaakapitu"/>
    <w:uiPriority w:val="99"/>
    <w:semiHidden/>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paragraph" w:styleId="Tekstdymka">
    <w:name w:val="Balloon Text"/>
    <w:basedOn w:val="Normalny"/>
    <w:link w:val="TekstdymkaZnak"/>
    <w:uiPriority w:val="99"/>
    <w:semiHidden/>
    <w:unhideWhenUsed/>
    <w:rsid w:val="00555F0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55F03"/>
    <w:rPr>
      <w:rFonts w:ascii="Times New Roman" w:hAnsi="Times New Roman" w:cs="Times New Roman"/>
      <w:sz w:val="18"/>
      <w:szCs w:val="18"/>
      <w:lang w:val="it-IT"/>
    </w:rPr>
  </w:style>
  <w:style w:type="paragraph" w:styleId="Nagwek">
    <w:name w:val="header"/>
    <w:basedOn w:val="Normalny"/>
    <w:link w:val="NagwekZnak"/>
    <w:uiPriority w:val="99"/>
    <w:unhideWhenUsed/>
    <w:rsid w:val="00A460C8"/>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A460C8"/>
    <w:rPr>
      <w:lang w:val="it-IT"/>
    </w:rPr>
  </w:style>
  <w:style w:type="paragraph" w:styleId="Stopka">
    <w:name w:val="footer"/>
    <w:basedOn w:val="Normalny"/>
    <w:link w:val="StopkaZnak"/>
    <w:uiPriority w:val="99"/>
    <w:unhideWhenUsed/>
    <w:rsid w:val="00A460C8"/>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EFA57E-834E-4AD0-93F3-F17D4B67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2652</Characters>
  <Application>Microsoft Office Word</Application>
  <DocSecurity>0</DocSecurity>
  <Lines>22</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3087</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Małgorzata Piesiak</cp:lastModifiedBy>
  <cp:revision>3</cp:revision>
  <cp:lastPrinted>2023-05-12T07:17:00Z</cp:lastPrinted>
  <dcterms:created xsi:type="dcterms:W3CDTF">2023-09-26T13:05:00Z</dcterms:created>
  <dcterms:modified xsi:type="dcterms:W3CDTF">2023-09-26T13:20:00Z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