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cz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cze"/>
            <w:bCs/>
            <w:lang w:val="en-GB"/>
          </w:rPr>
          <w:t xml:space="preserve">Guidelines on how to </w:t>
        </w:r>
        <w:r>
          <w:rPr>
            <w:rStyle w:val="Hipercze"/>
            <w:bCs/>
            <w:lang w:val="en-GB"/>
          </w:rPr>
          <w:t>use the Learning Agreement for S</w:t>
        </w:r>
        <w:r w:rsidRPr="00772234">
          <w:rPr>
            <w:rStyle w:val="Hipercze"/>
            <w:bCs/>
            <w:lang w:val="en-GB"/>
          </w:rPr>
          <w:t>tudies</w:t>
        </w:r>
      </w:hyperlink>
      <w:r>
        <w:rPr>
          <w:rStyle w:val="Hipercz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237F906C" w:rsidR="00E4761F" w:rsidRDefault="00225235" w:rsidP="00E4761F">
            <w:pPr>
              <w:spacing w:after="120" w:line="240" w:lineRule="auto"/>
              <w:ind w:right="28"/>
              <w:jc w:val="center"/>
              <w:rPr>
                <w:rFonts w:ascii="Verdana" w:eastAsia="Times New Roman" w:hAnsi="Verdana" w:cs="Arial"/>
                <w:b/>
                <w:color w:val="002060"/>
                <w:sz w:val="28"/>
                <w:szCs w:val="36"/>
                <w:lang w:val="en-GB"/>
              </w:rPr>
            </w:pPr>
            <w:r>
              <w:rPr>
                <w:rFonts w:eastAsia="Times New Roman" w:cstheme="minorHAnsi"/>
                <w:sz w:val="20"/>
                <w:szCs w:val="20"/>
                <w:lang w:val="en-GB"/>
              </w:rPr>
              <w:t>Lublin University of Technology</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36404AEF" w:rsidR="00E4761F" w:rsidRDefault="00225235" w:rsidP="00E4761F">
            <w:pPr>
              <w:spacing w:after="120" w:line="240" w:lineRule="auto"/>
              <w:ind w:right="28"/>
              <w:jc w:val="center"/>
              <w:rPr>
                <w:rFonts w:ascii="Verdana" w:eastAsia="Times New Roman" w:hAnsi="Verdana" w:cs="Arial"/>
                <w:b/>
                <w:color w:val="002060"/>
                <w:sz w:val="28"/>
                <w:szCs w:val="36"/>
                <w:lang w:val="en-GB"/>
              </w:rPr>
            </w:pPr>
            <w:r w:rsidRPr="00EE0376">
              <w:rPr>
                <w:rFonts w:eastAsia="Times New Roman" w:cstheme="minorHAnsi"/>
                <w:sz w:val="20"/>
                <w:szCs w:val="20"/>
                <w:lang w:val="en-GB"/>
              </w:rPr>
              <w:t>PL LUBLIN03</w:t>
            </w:r>
          </w:p>
        </w:tc>
        <w:tc>
          <w:tcPr>
            <w:tcW w:w="1619" w:type="dxa"/>
          </w:tcPr>
          <w:p w14:paraId="08CE6F91" w14:textId="58281683" w:rsidR="00E4761F" w:rsidRDefault="00225235" w:rsidP="00E4761F">
            <w:pPr>
              <w:spacing w:after="120" w:line="240" w:lineRule="auto"/>
              <w:ind w:right="28"/>
              <w:jc w:val="center"/>
              <w:rPr>
                <w:rFonts w:ascii="Verdana" w:eastAsia="Times New Roman" w:hAnsi="Verdana" w:cs="Arial"/>
                <w:b/>
                <w:color w:val="002060"/>
                <w:sz w:val="28"/>
                <w:szCs w:val="36"/>
                <w:lang w:val="en-GB"/>
              </w:rPr>
            </w:pPr>
            <w:r w:rsidRPr="00EE0376">
              <w:rPr>
                <w:rFonts w:eastAsia="Times New Roman" w:cstheme="minorHAnsi"/>
                <w:sz w:val="20"/>
                <w:szCs w:val="20"/>
                <w:lang w:val="en-GB"/>
              </w:rPr>
              <w:t>Poland</w:t>
            </w:r>
          </w:p>
        </w:tc>
        <w:tc>
          <w:tcPr>
            <w:tcW w:w="3260" w:type="dxa"/>
            <w:gridSpan w:val="2"/>
          </w:tcPr>
          <w:p w14:paraId="72EEE558" w14:textId="77777777" w:rsidR="00225235" w:rsidRPr="00C45E68" w:rsidRDefault="00225235" w:rsidP="00225235">
            <w:pPr>
              <w:spacing w:after="0" w:line="240" w:lineRule="auto"/>
              <w:ind w:right="28"/>
              <w:jc w:val="center"/>
              <w:rPr>
                <w:rFonts w:eastAsia="Times New Roman" w:cstheme="minorHAnsi"/>
                <w:sz w:val="20"/>
                <w:szCs w:val="20"/>
                <w:lang w:val="pl-PL"/>
              </w:rPr>
            </w:pPr>
            <w:r w:rsidRPr="00C45E68">
              <w:rPr>
                <w:rFonts w:eastAsia="Times New Roman" w:cstheme="minorHAnsi"/>
                <w:sz w:val="20"/>
                <w:szCs w:val="20"/>
                <w:lang w:val="pl-PL"/>
              </w:rPr>
              <w:t>Małgorzata Piesiak</w:t>
            </w:r>
          </w:p>
          <w:p w14:paraId="51E14A04" w14:textId="77777777" w:rsidR="00225235" w:rsidRPr="00C45E68" w:rsidRDefault="00225235" w:rsidP="00225235">
            <w:pPr>
              <w:spacing w:after="0" w:line="240" w:lineRule="auto"/>
              <w:ind w:right="28"/>
              <w:jc w:val="center"/>
              <w:rPr>
                <w:rFonts w:eastAsia="Times New Roman" w:cstheme="minorHAnsi"/>
                <w:sz w:val="20"/>
                <w:szCs w:val="20"/>
                <w:lang w:val="pl-PL"/>
              </w:rPr>
            </w:pPr>
            <w:hyperlink r:id="rId12" w:history="1">
              <w:r w:rsidRPr="00A856B6">
                <w:rPr>
                  <w:rStyle w:val="Hipercze"/>
                  <w:rFonts w:eastAsia="Times New Roman" w:cstheme="minorHAnsi"/>
                  <w:sz w:val="20"/>
                  <w:szCs w:val="20"/>
                  <w:lang w:val="pl-PL"/>
                </w:rPr>
                <w:t>erasmus@pollub.pl</w:t>
              </w:r>
            </w:hyperlink>
          </w:p>
          <w:p w14:paraId="61CDCEAD" w14:textId="4AE16EC4" w:rsidR="00E4761F" w:rsidRPr="00907841" w:rsidRDefault="00225235" w:rsidP="00225235">
            <w:pPr>
              <w:spacing w:after="120" w:line="240" w:lineRule="auto"/>
              <w:ind w:right="28"/>
              <w:jc w:val="center"/>
              <w:rPr>
                <w:rFonts w:ascii="Verdana" w:eastAsia="Times New Roman" w:hAnsi="Verdana" w:cs="Arial"/>
                <w:b/>
                <w:color w:val="002060"/>
                <w:sz w:val="28"/>
                <w:szCs w:val="36"/>
                <w:lang w:val="pl-PL"/>
              </w:rPr>
            </w:pPr>
            <w:r w:rsidRPr="00F862A5">
              <w:rPr>
                <w:rFonts w:eastAsia="Times New Roman" w:cstheme="minorHAnsi"/>
                <w:sz w:val="20"/>
                <w:szCs w:val="20"/>
                <w:lang w:val="pl-PL"/>
              </w:rPr>
              <w:t>+48 81 538 47 19</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2559B7A0"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225235">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kapitzlis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67854FDB" w14:textId="77777777" w:rsidR="00907841" w:rsidRDefault="00907841" w:rsidP="003B1ACF">
      <w:pPr>
        <w:spacing w:after="120" w:line="240" w:lineRule="auto"/>
        <w:ind w:right="28"/>
        <w:jc w:val="center"/>
        <w:rPr>
          <w:rFonts w:ascii="Verdana" w:eastAsia="Times New Roman" w:hAnsi="Verdana" w:cs="Arial"/>
          <w:b/>
          <w:color w:val="002060"/>
          <w:sz w:val="28"/>
          <w:szCs w:val="36"/>
          <w:lang w:val="en-GB"/>
        </w:rPr>
      </w:pPr>
    </w:p>
    <w:p w14:paraId="3EAB721D" w14:textId="7197CC4B"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907841" w:rsidRPr="002A00C3" w14:paraId="31EC026A"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3F6653F3" w14:textId="77777777" w:rsidR="00907841" w:rsidRPr="002A00C3" w:rsidRDefault="00907841"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53AF76A8" w14:textId="77777777" w:rsidR="00907841" w:rsidRPr="002A00C3" w:rsidRDefault="00907841"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0D67DBA8" w14:textId="77777777" w:rsidR="00907841" w:rsidRPr="002A00C3" w:rsidRDefault="00907841"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64628097" w14:textId="77777777" w:rsidR="00907841" w:rsidRPr="002A00C3" w:rsidRDefault="00907841"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907841"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2DFAABE4" w14:textId="77777777" w:rsidR="00670629" w:rsidRDefault="00670629" w:rsidP="00907841">
      <w:pPr>
        <w:spacing w:before="240" w:after="0"/>
        <w:jc w:val="center"/>
        <w:rPr>
          <w:rFonts w:ascii="Verdana" w:eastAsia="Times New Roman" w:hAnsi="Verdana" w:cs="Arial"/>
          <w:b/>
          <w:color w:val="002060"/>
          <w:sz w:val="28"/>
          <w:szCs w:val="36"/>
          <w:lang w:val="en-GB"/>
        </w:rPr>
      </w:pPr>
    </w:p>
    <w:p w14:paraId="015BEAA2" w14:textId="4A36A8E8" w:rsidR="00907841" w:rsidRDefault="00907841" w:rsidP="00907841">
      <w:pPr>
        <w:spacing w:before="240"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112DC8" w:rsidRPr="00177078" w14:paraId="5F814387" w14:textId="77777777" w:rsidTr="007F520D">
        <w:trPr>
          <w:trHeight w:val="193"/>
        </w:trPr>
        <w:tc>
          <w:tcPr>
            <w:tcW w:w="2797" w:type="dxa"/>
            <w:tcBorders>
              <w:top w:val="single" w:sz="8" w:space="0" w:color="auto"/>
              <w:left w:val="double" w:sz="6" w:space="0" w:color="auto"/>
              <w:bottom w:val="double" w:sz="6" w:space="0" w:color="auto"/>
              <w:right w:val="single" w:sz="8" w:space="0" w:color="auto"/>
            </w:tcBorders>
            <w:vAlign w:val="center"/>
          </w:tcPr>
          <w:p w14:paraId="3718AA4B" w14:textId="77777777" w:rsidR="00112DC8" w:rsidRPr="00EE0376" w:rsidRDefault="00112DC8" w:rsidP="00112DC8">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 xml:space="preserve">Faculty coordinator </w:t>
            </w:r>
          </w:p>
          <w:p w14:paraId="5DCDFAF0" w14:textId="4849CEBF" w:rsidR="00112DC8" w:rsidRPr="002A00C3" w:rsidRDefault="00112DC8" w:rsidP="00112DC8">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at the Receiving Institution</w:t>
            </w:r>
          </w:p>
        </w:tc>
        <w:tc>
          <w:tcPr>
            <w:tcW w:w="2046" w:type="dxa"/>
            <w:tcBorders>
              <w:top w:val="nil"/>
              <w:left w:val="nil"/>
              <w:bottom w:val="double" w:sz="6" w:space="0" w:color="auto"/>
              <w:right w:val="single" w:sz="8" w:space="0" w:color="auto"/>
            </w:tcBorders>
            <w:noWrap/>
            <w:vAlign w:val="center"/>
          </w:tcPr>
          <w:p w14:paraId="4220C3B2" w14:textId="77777777" w:rsidR="00112DC8" w:rsidRPr="002A00C3" w:rsidRDefault="00112DC8" w:rsidP="00112DC8">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tcPr>
          <w:p w14:paraId="7E005CD3" w14:textId="77777777" w:rsidR="00112DC8" w:rsidRPr="002A00C3" w:rsidRDefault="00112DC8" w:rsidP="00112DC8">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tcPr>
          <w:p w14:paraId="6EF610B2" w14:textId="528D4483" w:rsidR="00112DC8" w:rsidRPr="00225235" w:rsidRDefault="00112DC8" w:rsidP="00112DC8">
            <w:pPr>
              <w:spacing w:after="0" w:line="240" w:lineRule="auto"/>
              <w:jc w:val="center"/>
              <w:rPr>
                <w:rFonts w:ascii="Calibri" w:eastAsia="Times New Roman" w:hAnsi="Calibri" w:cs="Times New Roman"/>
                <w:i/>
                <w:color w:val="000000"/>
                <w:sz w:val="16"/>
                <w:szCs w:val="16"/>
                <w:lang w:val="en-GB" w:eastAsia="en-GB"/>
              </w:rPr>
            </w:pPr>
            <w:r w:rsidRPr="00225235">
              <w:rPr>
                <w:rFonts w:ascii="Calibri" w:eastAsia="Times New Roman" w:hAnsi="Calibri" w:cs="Times New Roman"/>
                <w:i/>
                <w:color w:val="000000"/>
                <w:sz w:val="16"/>
                <w:szCs w:val="16"/>
                <w:lang w:val="en-GB" w:eastAsia="en-GB"/>
              </w:rPr>
              <w:t>Faculty coordinator</w:t>
            </w:r>
          </w:p>
        </w:tc>
        <w:tc>
          <w:tcPr>
            <w:tcW w:w="1093" w:type="dxa"/>
            <w:tcBorders>
              <w:top w:val="nil"/>
              <w:left w:val="single" w:sz="8" w:space="0" w:color="auto"/>
              <w:bottom w:val="double" w:sz="6" w:space="0" w:color="auto"/>
              <w:right w:val="single" w:sz="8" w:space="0" w:color="auto"/>
            </w:tcBorders>
            <w:noWrap/>
            <w:vAlign w:val="center"/>
          </w:tcPr>
          <w:p w14:paraId="70EB7B37" w14:textId="77777777" w:rsidR="00112DC8" w:rsidRPr="002A00C3" w:rsidRDefault="00112DC8" w:rsidP="00112DC8">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tcPr>
          <w:p w14:paraId="14E2E53E" w14:textId="77777777" w:rsidR="00112DC8" w:rsidRPr="002A00C3" w:rsidRDefault="00112DC8" w:rsidP="00112DC8">
            <w:pPr>
              <w:spacing w:after="0" w:line="240" w:lineRule="auto"/>
              <w:jc w:val="center"/>
              <w:rPr>
                <w:rFonts w:ascii="Calibri" w:eastAsia="Times New Roman" w:hAnsi="Calibri" w:cs="Times New Roman"/>
                <w:b/>
                <w:bCs/>
                <w:color w:val="000000"/>
                <w:sz w:val="16"/>
                <w:szCs w:val="16"/>
                <w:lang w:val="en-GB" w:eastAsia="en-GB"/>
              </w:rPr>
            </w:pPr>
          </w:p>
        </w:tc>
      </w:tr>
    </w:tbl>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50"/>
        <w:gridCol w:w="1096"/>
        <w:gridCol w:w="1041"/>
        <w:gridCol w:w="1479"/>
        <w:gridCol w:w="950"/>
        <w:gridCol w:w="1533"/>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112DC8">
        <w:trPr>
          <w:trHeight w:val="181"/>
        </w:trPr>
        <w:tc>
          <w:tcPr>
            <w:tcW w:w="2163"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0"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84"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88"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42"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13"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112DC8">
        <w:trPr>
          <w:trHeight w:val="109"/>
        </w:trPr>
        <w:tc>
          <w:tcPr>
            <w:tcW w:w="2163"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0"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84"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88"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42"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13"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112DC8">
        <w:trPr>
          <w:trHeight w:val="160"/>
        </w:trPr>
        <w:tc>
          <w:tcPr>
            <w:tcW w:w="2163"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0"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84"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88" w:type="pct"/>
            <w:tcBorders>
              <w:top w:val="nil"/>
              <w:left w:val="single" w:sz="8" w:space="0" w:color="auto"/>
              <w:bottom w:val="single" w:sz="8" w:space="0" w:color="auto"/>
              <w:right w:val="nil"/>
            </w:tcBorders>
            <w:noWrap/>
            <w:vAlign w:val="center"/>
            <w:hideMark/>
          </w:tcPr>
          <w:p w14:paraId="5B8DDA91" w14:textId="77777777" w:rsidR="00B3530A" w:rsidRDefault="00B3530A" w:rsidP="00E66CC2">
            <w:pPr>
              <w:spacing w:after="0" w:line="240" w:lineRule="auto"/>
              <w:jc w:val="center"/>
              <w:rPr>
                <w:rFonts w:ascii="Calibri" w:eastAsia="Times New Roman" w:hAnsi="Calibri" w:cs="Times New Roman"/>
                <w:color w:val="000000"/>
                <w:sz w:val="16"/>
                <w:szCs w:val="16"/>
                <w:lang w:val="en-GB" w:eastAsia="en-GB"/>
              </w:rPr>
            </w:pPr>
          </w:p>
          <w:p w14:paraId="2D66CE3D" w14:textId="77777777" w:rsidR="00112DC8" w:rsidRPr="002A00C3" w:rsidRDefault="00112DC8" w:rsidP="00E66CC2">
            <w:pPr>
              <w:spacing w:after="0" w:line="240" w:lineRule="auto"/>
              <w:jc w:val="center"/>
              <w:rPr>
                <w:rFonts w:ascii="Calibri" w:eastAsia="Times New Roman" w:hAnsi="Calibri" w:cs="Times New Roman"/>
                <w:color w:val="000000"/>
                <w:sz w:val="16"/>
                <w:szCs w:val="16"/>
                <w:lang w:val="en-GB" w:eastAsia="en-GB"/>
              </w:rPr>
            </w:pPr>
          </w:p>
        </w:tc>
        <w:tc>
          <w:tcPr>
            <w:tcW w:w="442"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13"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112DC8" w:rsidRPr="00177078" w14:paraId="2B31A22A" w14:textId="77777777" w:rsidTr="00112DC8">
        <w:trPr>
          <w:trHeight w:val="207"/>
        </w:trPr>
        <w:tc>
          <w:tcPr>
            <w:tcW w:w="2163" w:type="pct"/>
            <w:tcBorders>
              <w:top w:val="single" w:sz="8" w:space="0" w:color="auto"/>
              <w:left w:val="double" w:sz="6" w:space="0" w:color="auto"/>
              <w:bottom w:val="double" w:sz="6" w:space="0" w:color="auto"/>
              <w:right w:val="single" w:sz="8" w:space="0" w:color="auto"/>
            </w:tcBorders>
            <w:vAlign w:val="center"/>
            <w:hideMark/>
          </w:tcPr>
          <w:p w14:paraId="46D78D38" w14:textId="77777777" w:rsidR="00112DC8" w:rsidRPr="00EE0376" w:rsidRDefault="00112DC8" w:rsidP="00112DC8">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 xml:space="preserve">Faculty coordinator </w:t>
            </w:r>
          </w:p>
          <w:p w14:paraId="02BD96C2" w14:textId="56517A54" w:rsidR="00112DC8" w:rsidRPr="002A00C3" w:rsidRDefault="00112DC8" w:rsidP="00112DC8">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at the Receiving Institution</w:t>
            </w:r>
          </w:p>
        </w:tc>
        <w:tc>
          <w:tcPr>
            <w:tcW w:w="510" w:type="pct"/>
            <w:tcBorders>
              <w:top w:val="nil"/>
              <w:left w:val="nil"/>
              <w:bottom w:val="double" w:sz="6" w:space="0" w:color="auto"/>
              <w:right w:val="single" w:sz="8" w:space="0" w:color="auto"/>
            </w:tcBorders>
            <w:noWrap/>
            <w:vAlign w:val="center"/>
            <w:hideMark/>
          </w:tcPr>
          <w:p w14:paraId="3E4D3E55" w14:textId="77777777" w:rsidR="00112DC8" w:rsidRPr="002A00C3" w:rsidRDefault="00112DC8" w:rsidP="00112DC8">
            <w:pPr>
              <w:spacing w:after="0" w:line="240" w:lineRule="auto"/>
              <w:jc w:val="center"/>
              <w:rPr>
                <w:rFonts w:ascii="Calibri" w:eastAsia="Times New Roman" w:hAnsi="Calibri" w:cs="Times New Roman"/>
                <w:color w:val="000000"/>
                <w:sz w:val="16"/>
                <w:szCs w:val="16"/>
                <w:lang w:val="en-GB" w:eastAsia="en-GB"/>
              </w:rPr>
            </w:pPr>
          </w:p>
        </w:tc>
        <w:tc>
          <w:tcPr>
            <w:tcW w:w="484" w:type="pct"/>
            <w:tcBorders>
              <w:top w:val="nil"/>
              <w:left w:val="single" w:sz="8" w:space="0" w:color="auto"/>
              <w:bottom w:val="double" w:sz="6" w:space="0" w:color="auto"/>
              <w:right w:val="nil"/>
            </w:tcBorders>
            <w:noWrap/>
            <w:vAlign w:val="center"/>
            <w:hideMark/>
          </w:tcPr>
          <w:p w14:paraId="345D2304" w14:textId="77777777" w:rsidR="00112DC8" w:rsidRPr="002A00C3" w:rsidRDefault="00112DC8" w:rsidP="00112DC8">
            <w:pPr>
              <w:spacing w:after="0" w:line="240" w:lineRule="auto"/>
              <w:jc w:val="center"/>
              <w:rPr>
                <w:rFonts w:ascii="Calibri" w:eastAsia="Times New Roman" w:hAnsi="Calibri" w:cs="Times New Roman"/>
                <w:color w:val="000000"/>
                <w:sz w:val="16"/>
                <w:szCs w:val="16"/>
                <w:lang w:val="en-GB" w:eastAsia="en-GB"/>
              </w:rPr>
            </w:pPr>
          </w:p>
        </w:tc>
        <w:tc>
          <w:tcPr>
            <w:tcW w:w="688" w:type="pct"/>
            <w:tcBorders>
              <w:top w:val="nil"/>
              <w:left w:val="single" w:sz="8" w:space="0" w:color="auto"/>
              <w:bottom w:val="double" w:sz="6" w:space="0" w:color="auto"/>
              <w:right w:val="nil"/>
            </w:tcBorders>
            <w:noWrap/>
            <w:vAlign w:val="center"/>
            <w:hideMark/>
          </w:tcPr>
          <w:p w14:paraId="74151CA7" w14:textId="2F67332F" w:rsidR="00112DC8" w:rsidRPr="00225235" w:rsidRDefault="00112DC8" w:rsidP="00112DC8">
            <w:pPr>
              <w:spacing w:after="0" w:line="240" w:lineRule="auto"/>
              <w:jc w:val="center"/>
              <w:rPr>
                <w:rFonts w:ascii="Calibri" w:eastAsia="Times New Roman" w:hAnsi="Calibri" w:cs="Times New Roman"/>
                <w:i/>
                <w:color w:val="000000"/>
                <w:sz w:val="16"/>
                <w:szCs w:val="16"/>
                <w:lang w:val="en-GB" w:eastAsia="en-GB"/>
              </w:rPr>
            </w:pPr>
            <w:r w:rsidRPr="00225235">
              <w:rPr>
                <w:rFonts w:ascii="Calibri" w:eastAsia="Times New Roman" w:hAnsi="Calibri" w:cs="Times New Roman"/>
                <w:i/>
                <w:color w:val="000000"/>
                <w:sz w:val="16"/>
                <w:szCs w:val="16"/>
                <w:lang w:val="en-GB" w:eastAsia="en-GB"/>
              </w:rPr>
              <w:t>Faculty coordinator</w:t>
            </w:r>
          </w:p>
        </w:tc>
        <w:tc>
          <w:tcPr>
            <w:tcW w:w="442" w:type="pct"/>
            <w:tcBorders>
              <w:top w:val="nil"/>
              <w:left w:val="single" w:sz="8" w:space="0" w:color="auto"/>
              <w:bottom w:val="double" w:sz="6" w:space="0" w:color="auto"/>
              <w:right w:val="single" w:sz="8" w:space="0" w:color="auto"/>
            </w:tcBorders>
            <w:noWrap/>
            <w:vAlign w:val="center"/>
            <w:hideMark/>
          </w:tcPr>
          <w:p w14:paraId="68F92874" w14:textId="77777777" w:rsidR="00112DC8" w:rsidRPr="002A00C3" w:rsidRDefault="00112DC8" w:rsidP="00112DC8">
            <w:pPr>
              <w:spacing w:after="0" w:line="240" w:lineRule="auto"/>
              <w:rPr>
                <w:rFonts w:ascii="Calibri" w:eastAsia="Times New Roman" w:hAnsi="Calibri" w:cs="Times New Roman"/>
                <w:color w:val="000000"/>
                <w:sz w:val="16"/>
                <w:szCs w:val="16"/>
                <w:lang w:val="en-GB" w:eastAsia="en-GB"/>
              </w:rPr>
            </w:pPr>
          </w:p>
        </w:tc>
        <w:tc>
          <w:tcPr>
            <w:tcW w:w="713" w:type="pct"/>
            <w:tcBorders>
              <w:top w:val="single" w:sz="8" w:space="0" w:color="auto"/>
              <w:left w:val="nil"/>
              <w:bottom w:val="double" w:sz="6" w:space="0" w:color="auto"/>
              <w:right w:val="double" w:sz="6" w:space="0" w:color="000000"/>
            </w:tcBorders>
            <w:vAlign w:val="center"/>
            <w:hideMark/>
          </w:tcPr>
          <w:p w14:paraId="3991D8A9" w14:textId="77777777" w:rsidR="00112DC8" w:rsidRPr="002A00C3" w:rsidRDefault="00112DC8" w:rsidP="00112DC8">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4C5E9D0D" w14:textId="231051D3" w:rsidR="00907841" w:rsidRDefault="00907841">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3201293D" w14:textId="77777777" w:rsidR="00907841" w:rsidRDefault="00907841">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15387585"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D5E7" w14:textId="77777777" w:rsidR="00045130" w:rsidRDefault="00045130" w:rsidP="005F66E7">
      <w:pPr>
        <w:spacing w:after="0" w:line="240" w:lineRule="auto"/>
      </w:pPr>
      <w:r>
        <w:separator/>
      </w:r>
    </w:p>
  </w:endnote>
  <w:endnote w:type="continuationSeparator" w:id="0">
    <w:p w14:paraId="74D458EE" w14:textId="77777777" w:rsidR="00045130" w:rsidRDefault="00045130" w:rsidP="005F66E7">
      <w:pPr>
        <w:spacing w:after="0" w:line="240" w:lineRule="auto"/>
      </w:pPr>
      <w:r>
        <w:continuationSeparator/>
      </w:r>
    </w:p>
  </w:endnote>
  <w:endnote w:type="continuationNotice" w:id="1">
    <w:p w14:paraId="59BEC82A" w14:textId="77777777" w:rsidR="00045130" w:rsidRDefault="00045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989B" w14:textId="77777777" w:rsidR="00045130" w:rsidRDefault="00045130" w:rsidP="005F66E7">
      <w:pPr>
        <w:spacing w:after="0" w:line="240" w:lineRule="auto"/>
      </w:pPr>
      <w:r>
        <w:separator/>
      </w:r>
    </w:p>
  </w:footnote>
  <w:footnote w:type="continuationSeparator" w:id="0">
    <w:p w14:paraId="24ACC75E" w14:textId="77777777" w:rsidR="00045130" w:rsidRDefault="00045130" w:rsidP="005F66E7">
      <w:pPr>
        <w:spacing w:after="0" w:line="240" w:lineRule="auto"/>
      </w:pPr>
      <w:r>
        <w:continuationSeparator/>
      </w:r>
    </w:p>
  </w:footnote>
  <w:footnote w:type="continuationNotice" w:id="1">
    <w:p w14:paraId="44655A5C" w14:textId="77777777" w:rsidR="00045130" w:rsidRDefault="000451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3419" w14:textId="22C8AE7A" w:rsidR="006F4717" w:rsidRDefault="006F4717">
    <w:pPr>
      <w:pStyle w:val="Nagwek"/>
    </w:pPr>
    <w:r w:rsidRPr="00454AEF">
      <w:rPr>
        <w:rFonts w:ascii="Arial Narrow" w:hAnsi="Arial Narrow"/>
        <w:b/>
        <w:noProof/>
        <w:lang w:val="pl-PL" w:eastAsia="pl-PL"/>
      </w:rPr>
      <w:drawing>
        <wp:anchor distT="0" distB="0" distL="114300" distR="114300" simplePos="0" relativeHeight="251661312" behindDoc="1" locked="0" layoutInCell="1" allowOverlap="1" wp14:anchorId="07DA3459" wp14:editId="6F50D050">
          <wp:simplePos x="0" y="0"/>
          <wp:positionH relativeFrom="margin">
            <wp:align>left</wp:align>
          </wp:positionH>
          <wp:positionV relativeFrom="paragraph">
            <wp:posOffset>-343535</wp:posOffset>
          </wp:positionV>
          <wp:extent cx="1802921" cy="546266"/>
          <wp:effectExtent l="0" t="0" r="6985" b="6350"/>
          <wp:wrapNone/>
          <wp:docPr id="75" name="Obraz 75" descr="E:\MATERIAŁY INFO PROMO ogólne i E+\Logotypy\Nowe logo i wzory dok. POLLUB\loga PL\loga PL_CMYK\PL_JPEG_EN\loga PL_EN-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TERIAŁY INFO PROMO ogólne i E+\Logotypy\Nowe logo i wzory dok. POLLUB\loga PL\loga PL_CMYK\PL_JPEG_EN\loga PL_EN-0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2921" cy="5462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9264" behindDoc="1" locked="0" layoutInCell="1" allowOverlap="1" wp14:anchorId="05EE8300" wp14:editId="362DC7BD">
          <wp:simplePos x="0" y="0"/>
          <wp:positionH relativeFrom="margin">
            <wp:align>right</wp:align>
          </wp:positionH>
          <wp:positionV relativeFrom="paragraph">
            <wp:posOffset>-286385</wp:posOffset>
          </wp:positionV>
          <wp:extent cx="2087593" cy="437822"/>
          <wp:effectExtent l="0" t="0" r="8255" b="635"/>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 Co-funded by the EU_PO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7593" cy="4378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5617603">
    <w:abstractNumId w:val="0"/>
  </w:num>
  <w:num w:numId="2" w16cid:durableId="1415126904">
    <w:abstractNumId w:val="1"/>
  </w:num>
  <w:num w:numId="3" w16cid:durableId="617685442">
    <w:abstractNumId w:val="2"/>
  </w:num>
  <w:num w:numId="4" w16cid:durableId="2120297154">
    <w:abstractNumId w:val="3"/>
  </w:num>
  <w:num w:numId="5" w16cid:durableId="1820030428">
    <w:abstractNumId w:val="5"/>
  </w:num>
  <w:num w:numId="6" w16cid:durableId="652174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45130"/>
    <w:rsid w:val="00054177"/>
    <w:rsid w:val="00064EBF"/>
    <w:rsid w:val="000851F9"/>
    <w:rsid w:val="00094C8A"/>
    <w:rsid w:val="000C3BE0"/>
    <w:rsid w:val="000C610D"/>
    <w:rsid w:val="000D29F8"/>
    <w:rsid w:val="000D7748"/>
    <w:rsid w:val="00111DEE"/>
    <w:rsid w:val="00112DC8"/>
    <w:rsid w:val="00134D69"/>
    <w:rsid w:val="001424A8"/>
    <w:rsid w:val="0017426D"/>
    <w:rsid w:val="00174F66"/>
    <w:rsid w:val="00177078"/>
    <w:rsid w:val="00181968"/>
    <w:rsid w:val="0019347D"/>
    <w:rsid w:val="001A5F47"/>
    <w:rsid w:val="001C792B"/>
    <w:rsid w:val="001D107C"/>
    <w:rsid w:val="001D7B74"/>
    <w:rsid w:val="00205DB8"/>
    <w:rsid w:val="0022066D"/>
    <w:rsid w:val="00225235"/>
    <w:rsid w:val="00236998"/>
    <w:rsid w:val="002C5273"/>
    <w:rsid w:val="002E1905"/>
    <w:rsid w:val="00314133"/>
    <w:rsid w:val="0035116B"/>
    <w:rsid w:val="003A52FF"/>
    <w:rsid w:val="003A579E"/>
    <w:rsid w:val="003B1ACF"/>
    <w:rsid w:val="003C0A3A"/>
    <w:rsid w:val="003D48C6"/>
    <w:rsid w:val="003E0C23"/>
    <w:rsid w:val="003E6C7C"/>
    <w:rsid w:val="003F60C8"/>
    <w:rsid w:val="00413573"/>
    <w:rsid w:val="00436D85"/>
    <w:rsid w:val="00440866"/>
    <w:rsid w:val="0045251C"/>
    <w:rsid w:val="00461D27"/>
    <w:rsid w:val="004706F7"/>
    <w:rsid w:val="00493D7D"/>
    <w:rsid w:val="004A1C01"/>
    <w:rsid w:val="004A7D42"/>
    <w:rsid w:val="004C522B"/>
    <w:rsid w:val="00502EF9"/>
    <w:rsid w:val="00532743"/>
    <w:rsid w:val="00532E9B"/>
    <w:rsid w:val="005350A1"/>
    <w:rsid w:val="005431E9"/>
    <w:rsid w:val="00555F03"/>
    <w:rsid w:val="00562F69"/>
    <w:rsid w:val="005864AA"/>
    <w:rsid w:val="00597377"/>
    <w:rsid w:val="005B1A0D"/>
    <w:rsid w:val="005C5CE2"/>
    <w:rsid w:val="005D6657"/>
    <w:rsid w:val="005F66E7"/>
    <w:rsid w:val="00605076"/>
    <w:rsid w:val="00605282"/>
    <w:rsid w:val="006274A5"/>
    <w:rsid w:val="00670629"/>
    <w:rsid w:val="00673310"/>
    <w:rsid w:val="006754AC"/>
    <w:rsid w:val="00684FA3"/>
    <w:rsid w:val="00694BEE"/>
    <w:rsid w:val="00696425"/>
    <w:rsid w:val="006A1427"/>
    <w:rsid w:val="006B2CC6"/>
    <w:rsid w:val="006F4717"/>
    <w:rsid w:val="00707225"/>
    <w:rsid w:val="007925D1"/>
    <w:rsid w:val="00793583"/>
    <w:rsid w:val="00795DCE"/>
    <w:rsid w:val="007A576D"/>
    <w:rsid w:val="007D47AF"/>
    <w:rsid w:val="007E68F4"/>
    <w:rsid w:val="00811D14"/>
    <w:rsid w:val="00831562"/>
    <w:rsid w:val="00854FA2"/>
    <w:rsid w:val="008667EB"/>
    <w:rsid w:val="00882FED"/>
    <w:rsid w:val="0089316A"/>
    <w:rsid w:val="00894568"/>
    <w:rsid w:val="008B2E71"/>
    <w:rsid w:val="008D1623"/>
    <w:rsid w:val="008D38C7"/>
    <w:rsid w:val="008D7294"/>
    <w:rsid w:val="008E0F58"/>
    <w:rsid w:val="00907841"/>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973AC"/>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91434"/>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A460C8"/>
    <w:rPr>
      <w:lang w:val="it-IT"/>
    </w:rPr>
  </w:style>
  <w:style w:type="paragraph" w:styleId="Stopka">
    <w:name w:val="footer"/>
    <w:basedOn w:val="Normalny"/>
    <w:link w:val="StopkaZnak"/>
    <w:uiPriority w:val="99"/>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rasmus@pollub.pl"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zastpczy"/>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zastpczy"/>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zastpczy"/>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zastpczy"/>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zastpczy"/>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zastpczy"/>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011ACF"/>
    <w:rsid w:val="00190BD0"/>
    <w:rsid w:val="002100D2"/>
    <w:rsid w:val="002C5EBB"/>
    <w:rsid w:val="0045251C"/>
    <w:rsid w:val="0063140D"/>
    <w:rsid w:val="006605B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F9051-9C62-4EB6-98C9-4BB533E85DF9}">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2233</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15602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Małgorzata Piesiak</cp:lastModifiedBy>
  <cp:revision>8</cp:revision>
  <cp:lastPrinted>2021-02-09T14:36:00Z</cp:lastPrinted>
  <dcterms:created xsi:type="dcterms:W3CDTF">2024-05-27T06:53:00Z</dcterms:created>
  <dcterms:modified xsi:type="dcterms:W3CDTF">2025-09-15T10:00:00Z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