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68ACD2AE" w:rsidR="00335864" w:rsidRDefault="00A4573D">
            <w:pPr>
              <w:widowControl w:val="0"/>
              <w:spacing w:after="0" w:line="240" w:lineRule="auto"/>
              <w:jc w:val="center"/>
              <w:rPr>
                <w:rFonts w:ascii="Calibri" w:eastAsia="Times New Roman" w:hAnsi="Calibri" w:cs="Times New Roman"/>
                <w:color w:val="000000"/>
                <w:sz w:val="16"/>
                <w:szCs w:val="16"/>
                <w:lang w:val="en-GB" w:eastAsia="en-GB"/>
              </w:rPr>
            </w:pPr>
            <w:r w:rsidRPr="00A4573D">
              <w:rPr>
                <w:rFonts w:ascii="Calibri" w:eastAsia="Times New Roman" w:hAnsi="Calibri" w:cs="Times New Roman"/>
                <w:color w:val="000000"/>
                <w:sz w:val="16"/>
                <w:szCs w:val="16"/>
                <w:lang w:val="en-GB" w:eastAsia="en-GB"/>
              </w:rPr>
              <w:t>Lublin University of Technology</w:t>
            </w: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230AFEBD" w14:textId="067C4E2E" w:rsidR="00A4573D" w:rsidRPr="00A4573D" w:rsidRDefault="00A4573D" w:rsidP="00A4573D">
            <w:pPr>
              <w:widowControl w:val="0"/>
              <w:spacing w:after="0" w:line="240" w:lineRule="auto"/>
              <w:jc w:val="center"/>
              <w:rPr>
                <w:rFonts w:ascii="Calibri" w:eastAsia="Times New Roman" w:hAnsi="Calibri" w:cs="Times New Roman"/>
                <w:color w:val="000000"/>
                <w:sz w:val="16"/>
                <w:szCs w:val="16"/>
                <w:lang w:val="en-GB" w:eastAsia="en-GB"/>
              </w:rPr>
            </w:pPr>
            <w:proofErr w:type="spellStart"/>
            <w:r w:rsidRPr="00A4573D">
              <w:rPr>
                <w:rFonts w:ascii="Calibri" w:eastAsia="Times New Roman" w:hAnsi="Calibri" w:cs="Times New Roman"/>
                <w:color w:val="000000"/>
                <w:sz w:val="16"/>
                <w:szCs w:val="16"/>
                <w:lang w:val="en-GB" w:eastAsia="en-GB"/>
              </w:rPr>
              <w:t>Nadbystrzycka</w:t>
            </w:r>
            <w:proofErr w:type="spellEnd"/>
            <w:r w:rsidRPr="00A4573D">
              <w:rPr>
                <w:rFonts w:ascii="Calibri" w:eastAsia="Times New Roman" w:hAnsi="Calibri" w:cs="Times New Roman"/>
                <w:color w:val="000000"/>
                <w:sz w:val="16"/>
                <w:szCs w:val="16"/>
                <w:lang w:val="en-GB" w:eastAsia="en-GB"/>
              </w:rPr>
              <w:t xml:space="preserve"> 38 d,</w:t>
            </w:r>
            <w:r>
              <w:rPr>
                <w:rFonts w:ascii="Calibri" w:eastAsia="Times New Roman" w:hAnsi="Calibri" w:cs="Times New Roman"/>
                <w:color w:val="000000"/>
                <w:sz w:val="16"/>
                <w:szCs w:val="16"/>
                <w:lang w:val="en-GB" w:eastAsia="en-GB"/>
              </w:rPr>
              <w:t xml:space="preserve"> Lublin</w:t>
            </w:r>
          </w:p>
          <w:p w14:paraId="6DDD97C2" w14:textId="77DB60D0" w:rsidR="00335864" w:rsidRDefault="00A4573D" w:rsidP="00A4573D">
            <w:pPr>
              <w:widowControl w:val="0"/>
              <w:spacing w:after="0" w:line="240" w:lineRule="auto"/>
              <w:jc w:val="center"/>
              <w:rPr>
                <w:rFonts w:ascii="Calibri" w:eastAsia="Times New Roman" w:hAnsi="Calibri" w:cs="Times New Roman"/>
                <w:color w:val="000000"/>
                <w:sz w:val="16"/>
                <w:szCs w:val="16"/>
                <w:lang w:val="en-GB" w:eastAsia="en-GB"/>
              </w:rPr>
            </w:pPr>
            <w:r w:rsidRPr="00A4573D">
              <w:rPr>
                <w:rFonts w:ascii="Calibri" w:eastAsia="Times New Roman" w:hAnsi="Calibri" w:cs="Times New Roman"/>
                <w:color w:val="000000"/>
                <w:sz w:val="16"/>
                <w:szCs w:val="16"/>
                <w:lang w:val="en-GB" w:eastAsia="en-GB"/>
              </w:rPr>
              <w:t>www.pollub.pl</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19847319" w:rsidR="00335864" w:rsidRDefault="00D12CFA">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D4737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D4737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3B804518" w:rsidR="00335864" w:rsidRPr="00D12CFA" w:rsidRDefault="00D12CFA">
            <w:pPr>
              <w:widowControl w:val="0"/>
              <w:spacing w:after="0" w:line="240" w:lineRule="auto"/>
              <w:jc w:val="center"/>
              <w:rPr>
                <w:rFonts w:ascii="Calibri" w:eastAsia="Times New Roman" w:hAnsi="Calibri" w:cs="Times New Roman"/>
                <w:color w:val="000000"/>
                <w:sz w:val="16"/>
                <w:szCs w:val="16"/>
                <w:lang w:val="pl-PL" w:eastAsia="en-GB"/>
              </w:rPr>
            </w:pPr>
            <w:r w:rsidRPr="00D12CFA">
              <w:rPr>
                <w:rFonts w:ascii="Calibri" w:eastAsia="Times New Roman" w:hAnsi="Calibri" w:cs="Times New Roman"/>
                <w:color w:val="000000"/>
                <w:sz w:val="16"/>
                <w:szCs w:val="16"/>
                <w:lang w:val="pl-PL" w:eastAsia="en-GB"/>
              </w:rPr>
              <w:t xml:space="preserve">Małgorzata Piesiak; OIE </w:t>
            </w:r>
            <w:proofErr w:type="spellStart"/>
            <w:r w:rsidRPr="00D12CFA">
              <w:rPr>
                <w:rFonts w:ascii="Calibri" w:eastAsia="Times New Roman" w:hAnsi="Calibri" w:cs="Times New Roman"/>
                <w:color w:val="000000"/>
                <w:sz w:val="16"/>
                <w:szCs w:val="16"/>
                <w:lang w:val="pl-PL" w:eastAsia="en-GB"/>
              </w:rPr>
              <w:t>Officer</w:t>
            </w:r>
            <w:proofErr w:type="spellEnd"/>
            <w:r w:rsidRPr="00D12CFA">
              <w:rPr>
                <w:rFonts w:ascii="Calibri" w:eastAsia="Times New Roman" w:hAnsi="Calibri" w:cs="Times New Roman"/>
                <w:color w:val="000000"/>
                <w:sz w:val="16"/>
                <w:szCs w:val="16"/>
                <w:lang w:val="pl-PL" w:eastAsia="en-GB"/>
              </w:rPr>
              <w:t>; erasmus@pollub.pl</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Pr="00D12CFA" w:rsidRDefault="00335864">
            <w:pPr>
              <w:widowControl w:val="0"/>
              <w:spacing w:after="0" w:line="240" w:lineRule="auto"/>
              <w:jc w:val="center"/>
              <w:rPr>
                <w:rFonts w:ascii="Calibri" w:eastAsia="Times New Roman" w:hAnsi="Calibri" w:cs="Times New Roman"/>
                <w:color w:val="000000"/>
                <w:sz w:val="16"/>
                <w:szCs w:val="16"/>
                <w:lang w:val="pl-PL"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Pr="00D12CFA" w:rsidRDefault="00335864">
            <w:pPr>
              <w:widowControl w:val="0"/>
              <w:spacing w:after="0" w:line="240" w:lineRule="auto"/>
              <w:rPr>
                <w:rFonts w:ascii="Calibri" w:eastAsia="Times New Roman" w:hAnsi="Calibri" w:cs="Times New Roman"/>
                <w:color w:val="000000"/>
                <w:sz w:val="8"/>
                <w:szCs w:val="16"/>
                <w:lang w:val="pl-PL" w:eastAsia="en-GB"/>
              </w:rPr>
            </w:pPr>
          </w:p>
          <w:p w14:paraId="2A737F3C" w14:textId="77777777" w:rsidR="00335864" w:rsidRPr="00D12CFA" w:rsidRDefault="00335864">
            <w:pPr>
              <w:widowControl w:val="0"/>
              <w:spacing w:after="0" w:line="240" w:lineRule="auto"/>
              <w:rPr>
                <w:rFonts w:ascii="Calibri" w:eastAsia="Times New Roman" w:hAnsi="Calibri" w:cs="Times New Roman"/>
                <w:color w:val="000000"/>
                <w:sz w:val="8"/>
                <w:szCs w:val="16"/>
                <w:lang w:val="pl-PL"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37BC480B"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w:t>
            </w:r>
            <w:r w:rsidR="00D12CFA" w:rsidRPr="00BA7024">
              <w:rPr>
                <w:rFonts w:eastAsia="Times New Roman" w:cstheme="minorHAnsi"/>
                <w:color w:val="000000"/>
                <w:sz w:val="16"/>
                <w:szCs w:val="16"/>
                <w:lang w:val="en-IE" w:eastAsia="en-GB"/>
              </w:rPr>
              <w:t>sending institution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D12CFA">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D12CFA" w14:paraId="6A40A8CB" w14:textId="77777777" w:rsidTr="00D12CFA">
        <w:trPr>
          <w:trHeight w:val="251"/>
        </w:trPr>
        <w:tc>
          <w:tcPr>
            <w:tcW w:w="3399" w:type="dxa"/>
            <w:tcBorders>
              <w:top w:val="single" w:sz="8" w:space="0" w:color="000000"/>
              <w:left w:val="double" w:sz="6" w:space="0" w:color="000000"/>
              <w:bottom w:val="single" w:sz="4" w:space="0" w:color="auto"/>
              <w:right w:val="single" w:sz="8" w:space="0" w:color="000000"/>
            </w:tcBorders>
            <w:shd w:val="clear" w:color="auto" w:fill="auto"/>
            <w:vAlign w:val="bottom"/>
          </w:tcPr>
          <w:p w14:paraId="6ED2B7DF" w14:textId="51AB0257" w:rsidR="00D12CFA" w:rsidRDefault="00D12CFA" w:rsidP="00D12CFA">
            <w:pPr>
              <w:widowControl w:val="0"/>
              <w:spacing w:after="0" w:line="240" w:lineRule="auto"/>
              <w:rPr>
                <w:rFonts w:eastAsia="Times New Roman" w:cstheme="minorHAnsi"/>
                <w:color w:val="000000"/>
                <w:sz w:val="16"/>
                <w:szCs w:val="16"/>
                <w:lang w:val="en-GB" w:eastAsia="en-GB"/>
              </w:rPr>
            </w:pPr>
            <w:r w:rsidRPr="00BA7024">
              <w:rPr>
                <w:rFonts w:eastAsia="Times New Roman" w:cstheme="minorHAnsi"/>
                <w:color w:val="000000"/>
                <w:sz w:val="16"/>
                <w:szCs w:val="16"/>
                <w:lang w:val="en-IE" w:eastAsia="en-GB"/>
              </w:rPr>
              <w:t>Responsible person at the sending institution</w:t>
            </w:r>
          </w:p>
        </w:tc>
        <w:tc>
          <w:tcPr>
            <w:tcW w:w="1561" w:type="dxa"/>
            <w:tcBorders>
              <w:top w:val="single" w:sz="8" w:space="0" w:color="000000"/>
              <w:bottom w:val="single" w:sz="4" w:space="0" w:color="auto"/>
              <w:right w:val="single" w:sz="8" w:space="0" w:color="000000"/>
            </w:tcBorders>
            <w:shd w:val="clear" w:color="auto" w:fill="auto"/>
            <w:vAlign w:val="bottom"/>
          </w:tcPr>
          <w:p w14:paraId="24E4CC84" w14:textId="77777777" w:rsidR="00D12CFA" w:rsidRDefault="00D12CFA">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4" w:space="0" w:color="auto"/>
            </w:tcBorders>
            <w:shd w:val="clear" w:color="auto" w:fill="auto"/>
            <w:vAlign w:val="bottom"/>
          </w:tcPr>
          <w:p w14:paraId="7886AA02" w14:textId="77777777" w:rsidR="00D12CFA" w:rsidRDefault="00D12CFA">
            <w:pPr>
              <w:widowControl w:val="0"/>
              <w:spacing w:after="0" w:line="240" w:lineRule="auto"/>
              <w:rPr>
                <w:rFonts w:eastAsia="Times New Roman" w:cstheme="minorHAnsi"/>
                <w:color w:val="000000"/>
                <w:sz w:val="16"/>
                <w:szCs w:val="16"/>
                <w:lang w:val="en-GB" w:eastAsia="en-GB"/>
              </w:rPr>
            </w:pPr>
          </w:p>
        </w:tc>
        <w:tc>
          <w:tcPr>
            <w:tcW w:w="1700" w:type="dxa"/>
            <w:tcBorders>
              <w:top w:val="single" w:sz="8" w:space="0" w:color="000000"/>
              <w:left w:val="single" w:sz="8" w:space="0" w:color="000000"/>
              <w:bottom w:val="single" w:sz="4" w:space="0" w:color="auto"/>
            </w:tcBorders>
            <w:shd w:val="clear" w:color="auto" w:fill="auto"/>
            <w:vAlign w:val="bottom"/>
          </w:tcPr>
          <w:p w14:paraId="6135088F" w14:textId="77777777" w:rsidR="00D12CFA" w:rsidRDefault="00D12CFA">
            <w:pPr>
              <w:widowControl w:val="0"/>
              <w:spacing w:after="0" w:line="240" w:lineRule="auto"/>
              <w:rPr>
                <w:rFonts w:eastAsia="Times New Roman" w:cstheme="minorHAnsi"/>
                <w:color w:val="000000"/>
                <w:sz w:val="16"/>
                <w:szCs w:val="16"/>
                <w:lang w:val="en-GB" w:eastAsia="en-GB"/>
              </w:rPr>
            </w:pPr>
          </w:p>
        </w:tc>
        <w:tc>
          <w:tcPr>
            <w:tcW w:w="993" w:type="dxa"/>
            <w:tcBorders>
              <w:top w:val="single" w:sz="8" w:space="0" w:color="000000"/>
              <w:left w:val="single" w:sz="8" w:space="0" w:color="000000"/>
              <w:bottom w:val="single" w:sz="4" w:space="0" w:color="auto"/>
              <w:right w:val="single" w:sz="8" w:space="0" w:color="000000"/>
            </w:tcBorders>
            <w:shd w:val="clear" w:color="auto" w:fill="auto"/>
            <w:vAlign w:val="bottom"/>
          </w:tcPr>
          <w:p w14:paraId="4A963D46" w14:textId="77777777" w:rsidR="00D12CFA" w:rsidRDefault="00D12CFA">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4" w:space="0" w:color="auto"/>
              <w:right w:val="double" w:sz="6" w:space="0" w:color="000000"/>
            </w:tcBorders>
            <w:shd w:val="clear" w:color="auto" w:fill="auto"/>
            <w:vAlign w:val="bottom"/>
          </w:tcPr>
          <w:p w14:paraId="00B992C8" w14:textId="77777777" w:rsidR="00D12CFA" w:rsidRDefault="00D12CFA">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D12CFA">
        <w:trPr>
          <w:trHeight w:val="251"/>
        </w:trPr>
        <w:tc>
          <w:tcPr>
            <w:tcW w:w="3399" w:type="dxa"/>
            <w:tcBorders>
              <w:top w:val="single" w:sz="4" w:space="0" w:color="auto"/>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top w:val="single" w:sz="4" w:space="0" w:color="auto"/>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4" w:space="0" w:color="auto"/>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top w:val="single" w:sz="4" w:space="0" w:color="auto"/>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top w:val="single" w:sz="4" w:space="0" w:color="auto"/>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4" w:space="0" w:color="auto"/>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24460436" w:rsidR="00335864" w:rsidRDefault="00335864">
      <w:pPr>
        <w:spacing w:after="0"/>
        <w:jc w:val="center"/>
        <w:rPr>
          <w:b/>
          <w:lang w:val="en-GB"/>
        </w:rPr>
      </w:pPr>
    </w:p>
    <w:p w14:paraId="2D1C5712" w14:textId="77777777" w:rsidR="00764744" w:rsidRDefault="00764744">
      <w:pPr>
        <w:spacing w:after="0"/>
        <w:jc w:val="center"/>
        <w:rPr>
          <w:b/>
          <w:lang w:val="en-GB"/>
        </w:rPr>
      </w:pPr>
      <w:bookmarkStart w:id="0" w:name="_GoBack"/>
      <w:bookmarkEnd w:id="0"/>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86EBB" w14:textId="77777777" w:rsidR="00D47370" w:rsidRDefault="00D47370">
      <w:r>
        <w:separator/>
      </w:r>
    </w:p>
  </w:endnote>
  <w:endnote w:type="continuationSeparator" w:id="0">
    <w:p w14:paraId="0EBC5086" w14:textId="77777777" w:rsidR="00D47370" w:rsidRDefault="00D47370">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3844B866" w:rsidR="00335864" w:rsidRDefault="00043873">
        <w:pPr>
          <w:pStyle w:val="Stopka"/>
          <w:jc w:val="center"/>
        </w:pPr>
        <w:r>
          <w:fldChar w:fldCharType="begin"/>
        </w:r>
        <w:r>
          <w:instrText xml:space="preserve"> PAGE </w:instrText>
        </w:r>
        <w:r>
          <w:fldChar w:fldCharType="separate"/>
        </w:r>
        <w:r w:rsidR="00764744">
          <w:rPr>
            <w:noProof/>
          </w:rPr>
          <w:t>2</w:t>
        </w:r>
        <w:r>
          <w:fldChar w:fldCharType="end"/>
        </w:r>
      </w:p>
    </w:sdtContent>
  </w:sdt>
  <w:p w14:paraId="2571CDCA" w14:textId="289CD6D1" w:rsidR="00335864" w:rsidRPr="00FD3847" w:rsidRDefault="00335864">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EDC28" w14:textId="77777777" w:rsidR="00D47370" w:rsidRDefault="00D47370">
      <w:pPr>
        <w:spacing w:after="0" w:line="240" w:lineRule="auto"/>
      </w:pPr>
      <w:r>
        <w:separator/>
      </w:r>
    </w:p>
  </w:footnote>
  <w:footnote w:type="continuationSeparator" w:id="0">
    <w:p w14:paraId="1F44FED3" w14:textId="77777777" w:rsidR="00D47370" w:rsidRDefault="00D47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61E19AD8" w:rsidR="00335864" w:rsidRDefault="00A4573D">
    <w:pPr>
      <w:pStyle w:val="Nagwek"/>
    </w:pPr>
    <w:r>
      <w:rPr>
        <w:noProof/>
        <w:lang w:val="pl-PL" w:eastAsia="pl-PL"/>
      </w:rPr>
      <w:drawing>
        <wp:anchor distT="0" distB="0" distL="114300" distR="114300" simplePos="0" relativeHeight="251659776" behindDoc="1" locked="0" layoutInCell="1" allowOverlap="1" wp14:anchorId="26FE3C71" wp14:editId="1AF554EC">
          <wp:simplePos x="0" y="0"/>
          <wp:positionH relativeFrom="margin">
            <wp:posOffset>447675</wp:posOffset>
          </wp:positionH>
          <wp:positionV relativeFrom="paragraph">
            <wp:posOffset>19050</wp:posOffset>
          </wp:positionV>
          <wp:extent cx="2266950" cy="475580"/>
          <wp:effectExtent l="0" t="0" r="0" b="127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Funded by the EU-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6950" cy="475580"/>
                  </a:xfrm>
                  <a:prstGeom prst="rect">
                    <a:avLst/>
                  </a:prstGeom>
                </pic:spPr>
              </pic:pic>
            </a:graphicData>
          </a:graphic>
          <wp14:sizeRelH relativeFrom="page">
            <wp14:pctWidth>0</wp14:pctWidth>
          </wp14:sizeRelH>
          <wp14:sizeRelV relativeFrom="page">
            <wp14:pctHeight>0</wp14:pctHeight>
          </wp14:sizeRelV>
        </wp:anchor>
      </w:drawing>
    </w:r>
    <w:r w:rsidR="006C047F">
      <w:rPr>
        <w:noProof/>
        <w:lang w:val="pl-PL" w:eastAsia="pl-PL"/>
      </w:rPr>
      <mc:AlternateContent>
        <mc:Choice Requires="wps">
          <w:drawing>
            <wp:anchor distT="0" distB="0" distL="114300" distR="114300" simplePos="0" relativeHeight="251657728" behindDoc="1" locked="0" layoutInCell="0" allowOverlap="1" wp14:anchorId="49C86566" wp14:editId="66DC6013">
              <wp:simplePos x="0" y="0"/>
              <wp:positionH relativeFrom="column">
                <wp:posOffset>5290185</wp:posOffset>
              </wp:positionH>
              <wp:positionV relativeFrom="paragraph">
                <wp:posOffset>-180340</wp:posOffset>
              </wp:positionV>
              <wp:extent cx="1905000" cy="7620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C047F"/>
    <w:rsid w:val="006F1DD5"/>
    <w:rsid w:val="007524AE"/>
    <w:rsid w:val="00764744"/>
    <w:rsid w:val="007753F5"/>
    <w:rsid w:val="007B612D"/>
    <w:rsid w:val="0087754E"/>
    <w:rsid w:val="008A55F9"/>
    <w:rsid w:val="00903F18"/>
    <w:rsid w:val="009F7FC0"/>
    <w:rsid w:val="00A4573D"/>
    <w:rsid w:val="00BA7024"/>
    <w:rsid w:val="00D12CFA"/>
    <w:rsid w:val="00D47370"/>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9C1314-1E7D-41AC-8145-E691911A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1136</Words>
  <Characters>6816</Characters>
  <Application>Microsoft Office Word</Application>
  <DocSecurity>0</DocSecurity>
  <Lines>56</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Małgorzata Piesiak</cp:lastModifiedBy>
  <cp:revision>5</cp:revision>
  <cp:lastPrinted>2015-04-10T09:51:00Z</cp:lastPrinted>
  <dcterms:created xsi:type="dcterms:W3CDTF">2024-10-16T11:10:00Z</dcterms:created>
  <dcterms:modified xsi:type="dcterms:W3CDTF">2024-10-16T11:16:00Z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